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 ДО ЦДТ «Созвездие»</w:t>
      </w:r>
    </w:p>
    <w:p w:rsid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Некрасовский МР</w:t>
      </w:r>
    </w:p>
    <w:p w:rsid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Конкурсно</w:t>
      </w:r>
      <w:proofErr w:type="spellEnd"/>
      <w:r>
        <w:rPr>
          <w:b/>
          <w:bCs/>
          <w:color w:val="000000"/>
          <w:sz w:val="27"/>
          <w:szCs w:val="27"/>
        </w:rPr>
        <w:t>-</w:t>
      </w:r>
      <w:r w:rsidRPr="001F470C">
        <w:rPr>
          <w:b/>
          <w:bCs/>
          <w:color w:val="000000"/>
          <w:sz w:val="27"/>
          <w:szCs w:val="27"/>
        </w:rPr>
        <w:t>игровая программа</w:t>
      </w:r>
      <w:r>
        <w:rPr>
          <w:b/>
          <w:bCs/>
          <w:color w:val="000000"/>
          <w:sz w:val="27"/>
          <w:szCs w:val="27"/>
        </w:rPr>
        <w:t xml:space="preserve"> </w:t>
      </w:r>
      <w:r w:rsidRPr="001F470C">
        <w:rPr>
          <w:b/>
          <w:bCs/>
          <w:color w:val="000000"/>
          <w:sz w:val="27"/>
          <w:szCs w:val="27"/>
        </w:rPr>
        <w:t>"</w:t>
      </w:r>
      <w:r>
        <w:rPr>
          <w:b/>
          <w:bCs/>
          <w:color w:val="000000"/>
          <w:sz w:val="27"/>
          <w:szCs w:val="27"/>
        </w:rPr>
        <w:t>БЕРЕГИ ПРИРОДУ!</w:t>
      </w:r>
      <w:r w:rsidRPr="001F470C">
        <w:rPr>
          <w:b/>
          <w:bCs/>
          <w:color w:val="000000"/>
          <w:sz w:val="27"/>
          <w:szCs w:val="27"/>
        </w:rPr>
        <w:t>"</w:t>
      </w:r>
    </w:p>
    <w:p w:rsid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Педагог-организатор: Погосян Е.Н.</w:t>
      </w:r>
    </w:p>
    <w:p w:rsid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9E2197" wp14:editId="137B9CB6">
            <wp:simplePos x="0" y="0"/>
            <wp:positionH relativeFrom="column">
              <wp:posOffset>110490</wp:posOffset>
            </wp:positionH>
            <wp:positionV relativeFrom="paragraph">
              <wp:posOffset>272415</wp:posOffset>
            </wp:positionV>
            <wp:extent cx="5349240" cy="3008630"/>
            <wp:effectExtent l="247650" t="266700" r="232410" b="267970"/>
            <wp:wrapTight wrapText="bothSides">
              <wp:wrapPolygon edited="0">
                <wp:start x="77" y="-1915"/>
                <wp:lineTo x="-1000" y="-1641"/>
                <wp:lineTo x="-1000" y="20789"/>
                <wp:lineTo x="-769" y="22566"/>
                <wp:lineTo x="-154" y="23114"/>
                <wp:lineTo x="-77" y="23387"/>
                <wp:lineTo x="21538" y="23387"/>
                <wp:lineTo x="21615" y="23114"/>
                <wp:lineTo x="22231" y="22430"/>
                <wp:lineTo x="22462" y="20378"/>
                <wp:lineTo x="22462" y="547"/>
                <wp:lineTo x="21462" y="-1504"/>
                <wp:lineTo x="21385" y="-1915"/>
                <wp:lineTo x="77" y="-1915"/>
              </wp:wrapPolygon>
            </wp:wrapTight>
            <wp:docPr id="1" name="Рисунок 1" descr="http://gov.cap.ru/Content2018/news/201809/04/Original/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Content2018/news/201809/04/Original/2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0086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470C">
        <w:rPr>
          <w:b/>
          <w:bCs/>
          <w:color w:val="000000"/>
          <w:sz w:val="28"/>
          <w:szCs w:val="28"/>
        </w:rPr>
        <w:t>Ход программы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1F470C">
        <w:rPr>
          <w:bCs/>
          <w:i/>
          <w:color w:val="000000"/>
          <w:sz w:val="28"/>
          <w:szCs w:val="28"/>
          <w:u w:val="single"/>
        </w:rPr>
        <w:t>Вступление: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(звучит музыка «Звуки природы)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Чтец: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Ты, человек, любя природу,</w:t>
      </w:r>
      <w:r w:rsidRPr="001F470C">
        <w:rPr>
          <w:color w:val="000000"/>
          <w:sz w:val="28"/>
          <w:szCs w:val="28"/>
        </w:rPr>
        <w:br/>
        <w:t>Хоть иногда её жалей;</w:t>
      </w:r>
      <w:r w:rsidRPr="001F470C">
        <w:rPr>
          <w:color w:val="000000"/>
          <w:sz w:val="28"/>
          <w:szCs w:val="28"/>
        </w:rPr>
        <w:br/>
        <w:t>В увеселительных походах</w:t>
      </w:r>
      <w:r w:rsidRPr="001F470C">
        <w:rPr>
          <w:color w:val="000000"/>
          <w:sz w:val="28"/>
          <w:szCs w:val="28"/>
        </w:rPr>
        <w:br/>
        <w:t>Не растопчи её полей;</w:t>
      </w:r>
      <w:r w:rsidRPr="001F470C">
        <w:rPr>
          <w:color w:val="000000"/>
          <w:sz w:val="28"/>
          <w:szCs w:val="28"/>
        </w:rPr>
        <w:br/>
        <w:t>В вокзальной сутолоке века</w:t>
      </w:r>
      <w:r w:rsidRPr="001F470C">
        <w:rPr>
          <w:color w:val="000000"/>
          <w:sz w:val="28"/>
          <w:szCs w:val="28"/>
        </w:rPr>
        <w:br/>
        <w:t>Ты оценить её спеши:</w:t>
      </w:r>
      <w:r w:rsidRPr="001F470C">
        <w:rPr>
          <w:color w:val="000000"/>
          <w:sz w:val="28"/>
          <w:szCs w:val="28"/>
        </w:rPr>
        <w:br/>
        <w:t>Она – твой давний</w:t>
      </w:r>
      <w:r w:rsidRPr="001F470C">
        <w:rPr>
          <w:color w:val="000000"/>
          <w:sz w:val="28"/>
          <w:szCs w:val="28"/>
        </w:rPr>
        <w:br/>
        <w:t>Добрый лекарь,</w:t>
      </w:r>
      <w:r w:rsidRPr="001F470C">
        <w:rPr>
          <w:color w:val="000000"/>
          <w:sz w:val="28"/>
          <w:szCs w:val="28"/>
        </w:rPr>
        <w:br/>
        <w:t>Она союзница души.</w:t>
      </w:r>
      <w:r w:rsidRPr="001F470C">
        <w:rPr>
          <w:color w:val="000000"/>
          <w:sz w:val="28"/>
          <w:szCs w:val="28"/>
        </w:rPr>
        <w:br/>
        <w:t>Не жги её напропалую.</w:t>
      </w:r>
      <w:r w:rsidRPr="001F470C">
        <w:rPr>
          <w:color w:val="000000"/>
          <w:sz w:val="28"/>
          <w:szCs w:val="28"/>
        </w:rPr>
        <w:br/>
        <w:t>И не исчерпывай до дна,</w:t>
      </w:r>
      <w:r w:rsidRPr="001F470C">
        <w:rPr>
          <w:color w:val="000000"/>
          <w:sz w:val="28"/>
          <w:szCs w:val="28"/>
        </w:rPr>
        <w:br/>
        <w:t>И помни истину простую:</w:t>
      </w:r>
      <w:r w:rsidRPr="001F470C">
        <w:rPr>
          <w:color w:val="000000"/>
          <w:sz w:val="28"/>
          <w:szCs w:val="28"/>
        </w:rPr>
        <w:br/>
        <w:t>Нас много, а она – одна.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 xml:space="preserve">В. </w:t>
      </w:r>
      <w:proofErr w:type="spellStart"/>
      <w:r w:rsidRPr="001F470C">
        <w:rPr>
          <w:color w:val="000000"/>
          <w:sz w:val="28"/>
          <w:szCs w:val="28"/>
        </w:rPr>
        <w:t>Шефнер</w:t>
      </w:r>
      <w:proofErr w:type="spellEnd"/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lastRenderedPageBreak/>
        <w:t>Запомните заповеди юного эколога:</w:t>
      </w:r>
    </w:p>
    <w:p w:rsidR="001F470C" w:rsidRPr="001F470C" w:rsidRDefault="001F470C" w:rsidP="001F4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не только смотри, а наблюдай,</w:t>
      </w:r>
    </w:p>
    <w:p w:rsidR="001F470C" w:rsidRPr="001F470C" w:rsidRDefault="001F470C" w:rsidP="001F4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не шуми, а слушай и понимай,</w:t>
      </w:r>
    </w:p>
    <w:p w:rsidR="001F470C" w:rsidRPr="001F470C" w:rsidRDefault="001F470C" w:rsidP="001F4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не обижай, не мешай, а помогай братьям нашим меньшим – насекомым, птицам, животным.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Кто выполнит эти заповеди, тот станет юным экологом, то есть защитником природы.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 xml:space="preserve">Добрый день, девчонки и мальчишки! Добрый день, уважаемые взрослые! Я рада вас приветствовать на </w:t>
      </w:r>
      <w:proofErr w:type="spellStart"/>
      <w:r w:rsidRPr="001F470C">
        <w:rPr>
          <w:color w:val="000000"/>
          <w:sz w:val="28"/>
          <w:szCs w:val="28"/>
        </w:rPr>
        <w:t>конкурсно</w:t>
      </w:r>
      <w:proofErr w:type="spellEnd"/>
      <w:r w:rsidRPr="001F470C">
        <w:rPr>
          <w:color w:val="000000"/>
          <w:sz w:val="28"/>
          <w:szCs w:val="28"/>
        </w:rPr>
        <w:t>-игровой программе «Всё это называется природой».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Все мы - жители Земли. Мы шагнули в 21 век, имея множество достижений в области техники науки, искусства, образования. Но наряду с достижениями у человечества появились и большие проблемы. К числу самых - волнуемых относятся проблемы экологии.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Чтобы сохранить природу, а заодно и самим уцелеть, люди стали очень серьёзно изучать законы живой природы. Так возникла наука ЭКОЛОГИЯ. Это слово составлено из двух греческих слов: «</w:t>
      </w:r>
      <w:proofErr w:type="spellStart"/>
      <w:r w:rsidRPr="001F470C">
        <w:rPr>
          <w:color w:val="000000"/>
          <w:sz w:val="28"/>
          <w:szCs w:val="28"/>
        </w:rPr>
        <w:t>ойкос</w:t>
      </w:r>
      <w:proofErr w:type="spellEnd"/>
      <w:r w:rsidRPr="001F470C">
        <w:rPr>
          <w:color w:val="000000"/>
          <w:sz w:val="28"/>
          <w:szCs w:val="28"/>
        </w:rPr>
        <w:t>» - «дом» и «логос»- «наука». Значит, можно сказать, что экология – это наука о нашем общем доме и о законах, по которым мы должны в нём жить.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Все мы обязаны своей жизнью нашей планете – прекрасной Земле, стонущей от боли, взывающей о помощи. Сегодня каждый человек должен знать, чем мы обязаны растениям и животными и как сохранить всё живое на Земле.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 xml:space="preserve">Надеюсь, что </w:t>
      </w:r>
      <w:proofErr w:type="spellStart"/>
      <w:r w:rsidRPr="001F470C">
        <w:rPr>
          <w:color w:val="000000"/>
          <w:sz w:val="28"/>
          <w:szCs w:val="28"/>
        </w:rPr>
        <w:t>конкурсно</w:t>
      </w:r>
      <w:proofErr w:type="spellEnd"/>
      <w:r w:rsidRPr="001F470C">
        <w:rPr>
          <w:color w:val="000000"/>
          <w:sz w:val="28"/>
          <w:szCs w:val="28"/>
        </w:rPr>
        <w:t>-игровая программа «Всё это называется природой». поможет нам с вами ещё раз задуматься о нашем общем доме и о том, что этот дом надо любить и беречь.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Для того чтобы начать нашу программу я хотела бы представить наше многоуважаемое жюри. (Представление жюри) Оценивать наше жюри будет по пятибалльной системе. Впереди нас ждут конкурсы и развлечения для команд. За участие команды будут получать жетоны. Итак, начнём!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Играть мы с вами будем двумя командами: Кузнечики и Васильки.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Прошу команды представиться.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Представление команд. </w:t>
      </w:r>
      <w:r w:rsidRPr="001F470C">
        <w:rPr>
          <w:color w:val="000000"/>
          <w:sz w:val="28"/>
          <w:szCs w:val="28"/>
        </w:rPr>
        <w:t>(Приложение № 1).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Команды занимают место за столом.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Наша программа будет проходить по станциям. Путь вы узнаете, если правильно выполните задание.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Команды получают конверты с заданиями.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Распределите слова в два столбика по принципу «живая - неживая природа»: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солнце, мальчик, ягода, небо, вода, камни, гриб, рыбка, заяц, ливень, почва, дерево. (Приложение № 2)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lastRenderedPageBreak/>
        <w:t>Каждая команда получает маршрутный лист, в который она будет заносить свои баллы. (Приложение № 3, 4)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Станция 1 «Природная аптечка»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Будьте внимательнее, сейчас вам будут загаданы загадки. Команды будут отвечать по очереди. Если команда не может дать правильный ответ, ответить может следующая команда.</w:t>
      </w:r>
    </w:p>
    <w:p w:rsidR="001F470C" w:rsidRPr="001F470C" w:rsidRDefault="001F470C" w:rsidP="001F47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Ах, не трогайте меня, обожгу и без огня. (Крапива)</w:t>
      </w:r>
    </w:p>
    <w:p w:rsidR="001F470C" w:rsidRPr="001F470C" w:rsidRDefault="001F470C" w:rsidP="001F47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Золотая середина и лучи идут кругом.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Это может быть, картина –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Солнце в небе голубом? (ромашка)</w:t>
      </w:r>
    </w:p>
    <w:p w:rsidR="001F470C" w:rsidRPr="001F470C" w:rsidRDefault="001F470C" w:rsidP="001F47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Вся в белое платье одета,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 сережках в листве кружевной,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Встречает горячее лето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Она на опушке лесной. (береза)</w:t>
      </w:r>
    </w:p>
    <w:p w:rsidR="001F470C" w:rsidRPr="001F470C" w:rsidRDefault="001F470C" w:rsidP="001F47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Кто ни прикасается, за того цепляется,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Привязчивый и колкий, кругом торчат иголки (репей, или лопух)</w:t>
      </w:r>
    </w:p>
    <w:p w:rsidR="001F470C" w:rsidRPr="001F470C" w:rsidRDefault="001F470C" w:rsidP="001F47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Нам запах свежести лесной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Приносит позднею весной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Цветок душистый, нежный,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Из кисти белоснежной. (ландыш)</w:t>
      </w:r>
    </w:p>
    <w:p w:rsidR="001F470C" w:rsidRPr="001F470C" w:rsidRDefault="001F470C" w:rsidP="001F470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Тонкий стебелек у дорожки,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На конце его сережки.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На земле лежат листки – маленькие лопушки.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Нам он, как хороший друг,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Лечит раны ног и рук. (подорожник)</w:t>
      </w:r>
    </w:p>
    <w:p w:rsidR="001F470C" w:rsidRPr="001F470C" w:rsidRDefault="001F470C" w:rsidP="001F47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Растет зеленый кустик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Цветы ангельские,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Когти дьявольские –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Дотронешься укусит. (шиповник)</w:t>
      </w:r>
    </w:p>
    <w:p w:rsidR="001F470C" w:rsidRPr="001F470C" w:rsidRDefault="001F470C" w:rsidP="001F47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Такого модника как этот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Ещё не видела земля,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Он очень любит среди лета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 пуховой шапке щеголять. (одуванчик)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 xml:space="preserve">После загадок командам раздаётся </w:t>
      </w:r>
      <w:proofErr w:type="spellStart"/>
      <w:r w:rsidRPr="001F470C">
        <w:rPr>
          <w:color w:val="000000"/>
          <w:sz w:val="28"/>
          <w:szCs w:val="28"/>
        </w:rPr>
        <w:t>пазл</w:t>
      </w:r>
      <w:proofErr w:type="spellEnd"/>
      <w:r w:rsidRPr="001F470C">
        <w:rPr>
          <w:color w:val="000000"/>
          <w:sz w:val="28"/>
          <w:szCs w:val="28"/>
        </w:rPr>
        <w:t xml:space="preserve"> о лекарственных растениях.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F470C">
        <w:rPr>
          <w:color w:val="000000"/>
          <w:sz w:val="28"/>
          <w:szCs w:val="28"/>
        </w:rPr>
        <w:t>Пазл</w:t>
      </w:r>
      <w:proofErr w:type="spellEnd"/>
      <w:r w:rsidRPr="001F470C">
        <w:rPr>
          <w:color w:val="000000"/>
          <w:sz w:val="28"/>
          <w:szCs w:val="28"/>
        </w:rPr>
        <w:t xml:space="preserve"> необходимо собрать и прочитать о целебных свойствах растений. (Приложение № 5)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Конкурс для болельщиков «Лекарственное растение»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 xml:space="preserve">Пока участники команд собирают </w:t>
      </w:r>
      <w:proofErr w:type="spellStart"/>
      <w:r w:rsidRPr="001F470C">
        <w:rPr>
          <w:color w:val="000000"/>
          <w:sz w:val="28"/>
          <w:szCs w:val="28"/>
        </w:rPr>
        <w:t>пазлы</w:t>
      </w:r>
      <w:proofErr w:type="spellEnd"/>
      <w:r w:rsidRPr="001F470C">
        <w:rPr>
          <w:color w:val="000000"/>
          <w:sz w:val="28"/>
          <w:szCs w:val="28"/>
        </w:rPr>
        <w:t>, болельщикам каждой команды раздаётся изображение лекарственного растения (одуванчика), который нужно собрать из заготовок. Какая команда болельщиков быстрее?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lastRenderedPageBreak/>
        <w:t>За правильно собранный одуванчик и быстроту «их» команде приплюсовывается дополнительные баллы. (Приложение № 6)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конкурс, выставляет оценки и раздает жетоны.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Станция 2 «Музыкальная»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Командам нужно угадать мелодию из известных песен о природных явлениях, растениях, животных и т.д. Отвечает та команда, которая первая поднимет табличку «Ответ». Если команда не даёт правильный ответ, ответить может следующая команда. (Приложение № 7)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конкурс, выставляет оценки и раздает жетоны.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Станция 3. «Загадки из земли»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Будьте внимательнее, сейчас вам будут загаданы интересные загадки. Отвечает та команда, которая первая поднимет табличку «Ответ». Если команда не даёт правильный ответ, ответить может следующая команда.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Очень прочен и упруг, строителям – надёжный друг.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Дома, ступени, постаменты красивы станут и заметны. (Гранит.)</w:t>
      </w:r>
    </w:p>
    <w:p w:rsidR="001F470C" w:rsidRPr="001F470C" w:rsidRDefault="001F470C" w:rsidP="001F470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Если встретишь на дороге, то увязнут сильно ноги.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А сделать миску или вазу – она понадобится сразу. (Глина.)</w:t>
      </w:r>
    </w:p>
    <w:p w:rsidR="001F470C" w:rsidRPr="001F470C" w:rsidRDefault="001F470C" w:rsidP="001F470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На кухне у мамы помощник отличный,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Он синим цветком расцветает от спички. (Природный газ.)</w:t>
      </w:r>
    </w:p>
    <w:p w:rsidR="001F470C" w:rsidRPr="001F470C" w:rsidRDefault="001F470C" w:rsidP="001F470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Он очень нужен детворе, он на дорожках во дворе,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Он и на стройке, и на пляже, и он в стекле расплавлен даже. (Песок.)</w:t>
      </w:r>
    </w:p>
    <w:p w:rsidR="001F470C" w:rsidRPr="001F470C" w:rsidRDefault="001F470C" w:rsidP="001F470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Без неё машина даже километра не пройдёт,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Самолёты, вертолёты не отправятся в полёт,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Не поднимется ракета. Отгадайте, что же это? (Нефть.)</w:t>
      </w:r>
    </w:p>
    <w:p w:rsidR="001F470C" w:rsidRPr="001F470C" w:rsidRDefault="001F470C" w:rsidP="001F470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 xml:space="preserve">Росли на болоте растения… </w:t>
      </w:r>
      <w:proofErr w:type="gramStart"/>
      <w:r w:rsidRPr="001F470C">
        <w:rPr>
          <w:color w:val="000000"/>
          <w:sz w:val="28"/>
          <w:szCs w:val="28"/>
        </w:rPr>
        <w:t>А</w:t>
      </w:r>
      <w:proofErr w:type="gramEnd"/>
      <w:r w:rsidRPr="001F470C">
        <w:rPr>
          <w:color w:val="000000"/>
          <w:sz w:val="28"/>
          <w:szCs w:val="28"/>
        </w:rPr>
        <w:t xml:space="preserve"> теперь это топливо и удобрения. (Торф.)</w:t>
      </w:r>
    </w:p>
    <w:p w:rsidR="001F470C" w:rsidRPr="001F470C" w:rsidRDefault="001F470C" w:rsidP="001F470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Она варилась долго в доменной печи,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Чтоб потом нам сделали ножницы, ключи. (Железная руда.)</w:t>
      </w:r>
    </w:p>
    <w:p w:rsidR="001F470C" w:rsidRPr="001F470C" w:rsidRDefault="001F470C" w:rsidP="001F470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А ну, скорей снимите шляпу!</w:t>
      </w:r>
      <w:r w:rsidRPr="001F470C">
        <w:rPr>
          <w:color w:val="000000"/>
          <w:sz w:val="28"/>
          <w:szCs w:val="28"/>
        </w:rPr>
        <w:br/>
        <w:t>Я дочь космического папы.</w:t>
      </w:r>
      <w:r w:rsidRPr="001F470C">
        <w:rPr>
          <w:color w:val="000000"/>
          <w:sz w:val="28"/>
          <w:szCs w:val="28"/>
        </w:rPr>
        <w:br/>
        <w:t>И вездесуща и легка, -</w:t>
      </w:r>
      <w:r w:rsidRPr="001F470C">
        <w:rPr>
          <w:color w:val="000000"/>
          <w:sz w:val="28"/>
          <w:szCs w:val="28"/>
        </w:rPr>
        <w:br/>
        <w:t>Я лед, я пот, я - облака.</w:t>
      </w:r>
      <w:r w:rsidRPr="001F470C">
        <w:rPr>
          <w:color w:val="000000"/>
          <w:sz w:val="28"/>
          <w:szCs w:val="28"/>
        </w:rPr>
        <w:br/>
        <w:t>Я иней, чай, бульон, туман,</w:t>
      </w:r>
      <w:r w:rsidRPr="001F470C">
        <w:rPr>
          <w:color w:val="000000"/>
          <w:sz w:val="28"/>
          <w:szCs w:val="28"/>
        </w:rPr>
        <w:br/>
        <w:t>Река, ручей и океан.</w:t>
      </w:r>
      <w:r w:rsidRPr="001F470C">
        <w:rPr>
          <w:color w:val="000000"/>
          <w:sz w:val="28"/>
          <w:szCs w:val="28"/>
        </w:rPr>
        <w:br/>
        <w:t>Когда я злюсь, то закипаю;</w:t>
      </w:r>
      <w:r w:rsidRPr="001F470C">
        <w:rPr>
          <w:color w:val="000000"/>
          <w:sz w:val="28"/>
          <w:szCs w:val="28"/>
        </w:rPr>
        <w:br/>
        <w:t>А от мороза - застываю. (Вода)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конкурс, выставляет оценки и раздает жетоны.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Станция 4 «</w:t>
      </w:r>
      <w:proofErr w:type="spellStart"/>
      <w:r w:rsidRPr="001F470C">
        <w:rPr>
          <w:bCs/>
          <w:color w:val="000000"/>
          <w:sz w:val="28"/>
          <w:szCs w:val="28"/>
        </w:rPr>
        <w:t>Экознаки</w:t>
      </w:r>
      <w:proofErr w:type="spellEnd"/>
      <w:r w:rsidRPr="001F470C">
        <w:rPr>
          <w:bCs/>
          <w:color w:val="000000"/>
          <w:sz w:val="28"/>
          <w:szCs w:val="28"/>
        </w:rPr>
        <w:t>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lastRenderedPageBreak/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Мы имеем право, пользоваться природными богатствами. Это право закреплено конституционно, но многие люди все, же не умеют или не хотят бережно относиться к природе (обращается внимание участников на запрещающие знаки, прикрепленные к доске).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Повторяем правила поведения в природе, объяснив знаки. (Приложение № 8)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Подумайте, что бы вы не разрешали делать людям, чтобы не губить природу. Изобразите свой запрещающий знак природы. (Командам вручается бумага и фломастеры)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А пока команды выполняют задание, я хочу, обратить внимание болельщиков на цифры и факты.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Зачитывается текст «Знаешь ли ты...», который помещен на доске. (Приложение №9)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Команды предоставляют и защищают свои знаки. Прикрепляют их к доске. Ведущий комментирует.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конкурс, выставляет оценки и раздает жетоны.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Станция 5 «Расшифруйте криптограмму»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Каждая команда получает шифровку. Её нужно расшифровать, для этого нужно отгадать четыре ключевых слова. Каждая буква в этих ключевых словах приближает вас к итоговой фразе, которую зашифровали.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12, 3, 2, 3, 11, 15, 9, 3, 1 – 10, 5, 6, 3, 12, 8, 11, 5, 13, 1, 13, 14, 8.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                                 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Ключевые слова: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1, 2, 3, 4, 5 – третий день недели. (Среда.)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6, 7, 8, 9, 5 – учреждение, где ученики получают знания. (Школа.)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10, 8, 11, 15 – нижние конечности человека. (Ноги.)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12, 8, 13, 14, 5 – верхняя лиственная часть у картофеля, моркови, свеклы. (Ботва.)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Ответ: Береги лес – наше богатство.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Жюри оценивают конкурс, выставляют оценки и подводят предварительные итоги. (Приложение № 10)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конкурс, выставляет оценки и раздает жетоны.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Игра с болельщиками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Каждый получает карточку с изображением животного. Игрокам необходимо объединиться по группам, но нужно определить, по какому признаку, надо собраться в группу. (Приложение № 11)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lastRenderedPageBreak/>
        <w:t>Станция 6 «Жалоба»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Ведущий предлагает вытянуть одну из карточек с текстом «жалобы» животного и определить, о ком идет речь, и какую пользу оно приносит.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Жалоба №1.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Сама знаю, что не красавица. Покажись я, многие шарахаются в сторону, а то ещё и камнем бросят или ногой пнут. А за что? Придумали ведь, что от меня на руках бородавки бывают. Чушь какая-то. Не всем же быть красавицами!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А польза от меня людям большая.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Ответ: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Жаба. Одна жаба сохраняет от гусениц и червей целый огород. Если в доме завелись тараканы, принеси жабу – и они исчезнут. (Приложение № 12)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Жалоба № 2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На земном шаре нет, пожалуй, такого существа, о котором рассказывали бы столько легенд и небылиц, как о нас. Не нравится, что темноту мы любим, что на обычных птиц и зверей не похожи. Но мы, же друзья человека, а не враги. Что же нам делать? Ведь такими мы уродились. Любим висеть головой вниз. А обижают нас незаслуженно.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Ответ: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Летучая мышь. Она охотится только ночью, но польза от неё огромна. Она уничтожает насекомых. (Приложение № 13)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конкурс, выставляет оценки и раздает жетоны.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Станция 7 «Птичий базар»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Вы знаете, что с приходом осени многие птицы улетают на юг, чтобы пережить холодное время и бескормицу. И только весной они могут нас порадовать своим пением и звучным щебетом, когда прилетают обратно, чтобы свить гнёзда и вывести птенцов. И лишь немногие остаются с нами коротать долгую зиму.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Ведущий предлагает распределить картинки с названием птиц под соответствующими названиями (перелётные или зимующие).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Журавль, ворона, лебедь, синица, ласточка, клёст, соловей, дятел, кукушка, скворец, сорока, утка, сова. (Приложение № 14)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конкурс, выставляет оценки и раздает жетоны.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Станция 8 «Капитаны»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lastRenderedPageBreak/>
        <w:t>Выходят капитаны от каждой команды. Они становятся на одинаковом расстоянии от жюри и по очереди рассказывают о роли птиц в природе и значении их для человека, делая шаг вперёд. Побеждает тот, кто первым дойдёт до столика жюри.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конкурс, выставляет оценки и раздает жетоны.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Станция 9 «Расшифруйте словосочетание»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 xml:space="preserve">Каждая команда получает </w:t>
      </w:r>
      <w:proofErr w:type="gramStart"/>
      <w:r w:rsidRPr="001F470C">
        <w:rPr>
          <w:color w:val="000000"/>
          <w:sz w:val="28"/>
          <w:szCs w:val="28"/>
        </w:rPr>
        <w:t>словосочетание</w:t>
      </w:r>
      <w:proofErr w:type="gramEnd"/>
      <w:r w:rsidRPr="001F470C">
        <w:rPr>
          <w:color w:val="000000"/>
          <w:sz w:val="28"/>
          <w:szCs w:val="28"/>
        </w:rPr>
        <w:t xml:space="preserve"> которое необходимо расшифровать.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АГИНК ЯАНСАРК. (Красная книга.)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(Приложение № 15)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bCs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 xml:space="preserve">Не только люди обладают даром речи. </w:t>
      </w:r>
      <w:proofErr w:type="gramStart"/>
      <w:r w:rsidRPr="001F470C">
        <w:rPr>
          <w:color w:val="000000"/>
          <w:sz w:val="28"/>
          <w:szCs w:val="28"/>
        </w:rPr>
        <w:t>Говорят</w:t>
      </w:r>
      <w:proofErr w:type="gramEnd"/>
      <w:r w:rsidRPr="001F470C">
        <w:rPr>
          <w:color w:val="000000"/>
          <w:sz w:val="28"/>
          <w:szCs w:val="28"/>
        </w:rPr>
        <w:t xml:space="preserve"> и книги. Есть такая книга, которая не просто говорит, она кричит, только не каждый ее слышит. Это — КРАСНАЯ КНИГА. На ее страницах записаны имена исчезающих животных и растений. Красный цвет — сигнал запрета, понятный людям всего мира: остановись, человек! Подумай, почему каждый день на планете становится все меньше животных и растений! Оставь после себя не кучу мусора, а посаженное дерево, чистую реку, спасенную птицу. Услышь тех, кто зовет на помощь. В этом тебе поможет КРАСНАЯ КНИГА.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оценивает конкурс, выставляет оценки и раздает жетоны.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Жюри подводит окончательные итоги.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i/>
          <w:iCs/>
          <w:color w:val="000000"/>
          <w:sz w:val="28"/>
          <w:szCs w:val="28"/>
        </w:rPr>
        <w:t>Объявляется и награждается команда победитель.</w:t>
      </w:r>
      <w:r w:rsidRPr="001F470C">
        <w:rPr>
          <w:color w:val="000000"/>
          <w:sz w:val="28"/>
          <w:szCs w:val="28"/>
        </w:rPr>
        <w:t> (Приложение № 16)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70C">
        <w:rPr>
          <w:bCs/>
          <w:i/>
          <w:color w:val="000000"/>
          <w:sz w:val="28"/>
          <w:szCs w:val="28"/>
        </w:rPr>
        <w:t>Ведущий: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 xml:space="preserve">Друзья! Вот и подошла к финалу наша </w:t>
      </w:r>
      <w:proofErr w:type="spellStart"/>
      <w:r w:rsidRPr="001F470C">
        <w:rPr>
          <w:color w:val="000000"/>
          <w:sz w:val="28"/>
          <w:szCs w:val="28"/>
        </w:rPr>
        <w:t>конкурсно</w:t>
      </w:r>
      <w:proofErr w:type="spellEnd"/>
      <w:r w:rsidRPr="001F470C">
        <w:rPr>
          <w:color w:val="000000"/>
          <w:sz w:val="28"/>
          <w:szCs w:val="28"/>
        </w:rPr>
        <w:t>-игровая программа «Земля – наш общий дом». Надеюсь, что она поможет нам с вами ещё раз задуматься о нашем общем доме и о том, что этот дом надо любить и беречь.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Природа – наше богатство, сберечь это богатство для последующих поколений – наша задача и долг.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Вдумайтесь в содержание призыва к вам писателя Михаила Пришвина. «Для рыбы нужна ч</w:t>
      </w:r>
      <w:bookmarkStart w:id="0" w:name="_GoBack"/>
      <w:bookmarkEnd w:id="0"/>
      <w:r w:rsidRPr="001F470C">
        <w:rPr>
          <w:color w:val="000000"/>
          <w:sz w:val="28"/>
          <w:szCs w:val="28"/>
        </w:rPr>
        <w:t>истая вода – будем охранять наши водоемы. В лесах, степях, горах живут разные ценные животные – будем охранять наши леса, степи, горы. Рыбе – вода, птице – воздух, зверю – лес, степи, горы. А человеку нужна Родина. И охранять природу – значить охранять Родину».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Чтец: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Мы хотим, чтоб птицы пели,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Чтоб вокруг леса шумели,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Чтобы были голубыми небеса,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Чтобы речка серебрилась,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Чтобы бабочка резвилась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И была на ягодах роса!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lastRenderedPageBreak/>
        <w:t>Мы хотим, чтоб солнце грело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И березка зеленела,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И под елкой жил смешной колючий еж.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Чтобы белочка скакала,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Чтобы радуга сверкала,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Чтобы летом лил веселый дождь!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Чтец: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Давайте будем беречь планету!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Во всей Вселенной красивей нету,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Во всей Вселенной она одна,</w:t>
      </w:r>
    </w:p>
    <w:p w:rsidR="001F470C" w:rsidRPr="001F470C" w:rsidRDefault="001F470C" w:rsidP="001F4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70C">
        <w:rPr>
          <w:color w:val="000000"/>
          <w:sz w:val="28"/>
          <w:szCs w:val="28"/>
        </w:rPr>
        <w:t>Что будет делать без нас она!</w:t>
      </w:r>
    </w:p>
    <w:p w:rsidR="00842B46" w:rsidRPr="001F470C" w:rsidRDefault="00842B46">
      <w:pPr>
        <w:rPr>
          <w:rFonts w:ascii="Times New Roman" w:hAnsi="Times New Roman" w:cs="Times New Roman"/>
          <w:sz w:val="28"/>
          <w:szCs w:val="28"/>
        </w:rPr>
      </w:pPr>
    </w:p>
    <w:sectPr w:rsidR="00842B46" w:rsidRPr="001F470C" w:rsidSect="001F470C">
      <w:pgSz w:w="11906" w:h="16838"/>
      <w:pgMar w:top="1134" w:right="850" w:bottom="1134" w:left="1701" w:header="708" w:footer="708" w:gutter="0"/>
      <w:pgBorders w:offsetFrom="page">
        <w:top w:val="partyGlass" w:sz="21" w:space="24" w:color="auto"/>
        <w:left w:val="partyGlass" w:sz="21" w:space="24" w:color="auto"/>
        <w:bottom w:val="partyGlass" w:sz="21" w:space="24" w:color="auto"/>
        <w:right w:val="partyGlas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F0D"/>
    <w:multiLevelType w:val="multilevel"/>
    <w:tmpl w:val="47C26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17328"/>
    <w:multiLevelType w:val="multilevel"/>
    <w:tmpl w:val="4EFC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922E2"/>
    <w:multiLevelType w:val="multilevel"/>
    <w:tmpl w:val="CEEE0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957B9"/>
    <w:multiLevelType w:val="multilevel"/>
    <w:tmpl w:val="41CED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307C4"/>
    <w:multiLevelType w:val="multilevel"/>
    <w:tmpl w:val="18085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06CCE"/>
    <w:multiLevelType w:val="multilevel"/>
    <w:tmpl w:val="C0BED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836CC"/>
    <w:multiLevelType w:val="multilevel"/>
    <w:tmpl w:val="FE84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76C1D"/>
    <w:multiLevelType w:val="multilevel"/>
    <w:tmpl w:val="B1AEE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25D83"/>
    <w:multiLevelType w:val="multilevel"/>
    <w:tmpl w:val="5FEA1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E5B07"/>
    <w:multiLevelType w:val="multilevel"/>
    <w:tmpl w:val="AE92C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26120"/>
    <w:multiLevelType w:val="multilevel"/>
    <w:tmpl w:val="9F2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B7A03"/>
    <w:multiLevelType w:val="multilevel"/>
    <w:tmpl w:val="23A4B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651A3"/>
    <w:multiLevelType w:val="multilevel"/>
    <w:tmpl w:val="5660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8738D"/>
    <w:multiLevelType w:val="multilevel"/>
    <w:tmpl w:val="6ED07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51A88"/>
    <w:multiLevelType w:val="multilevel"/>
    <w:tmpl w:val="F9364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4F"/>
    <w:rsid w:val="0018044F"/>
    <w:rsid w:val="001F470C"/>
    <w:rsid w:val="008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E841"/>
  <w15:chartTrackingRefBased/>
  <w15:docId w15:val="{06C51D66-096F-4C2A-9591-33B6CD97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2020-01-16T07:03:00Z</dcterms:created>
  <dcterms:modified xsi:type="dcterms:W3CDTF">2020-01-16T07:08:00Z</dcterms:modified>
</cp:coreProperties>
</file>