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55" w:rsidRDefault="003D2DBE" w:rsidP="003D2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DBE">
        <w:rPr>
          <w:rFonts w:ascii="Times New Roman" w:hAnsi="Times New Roman" w:cs="Times New Roman"/>
          <w:b/>
          <w:sz w:val="28"/>
          <w:szCs w:val="28"/>
        </w:rPr>
        <w:t xml:space="preserve">Погосян Ева </w:t>
      </w:r>
      <w:proofErr w:type="spellStart"/>
      <w:r w:rsidRPr="003D2DBE">
        <w:rPr>
          <w:rFonts w:ascii="Times New Roman" w:hAnsi="Times New Roman" w:cs="Times New Roman"/>
          <w:b/>
          <w:sz w:val="28"/>
          <w:szCs w:val="28"/>
        </w:rPr>
        <w:t>Нверовна</w:t>
      </w:r>
      <w:proofErr w:type="spellEnd"/>
      <w:r w:rsidRPr="003D2DBE">
        <w:rPr>
          <w:rFonts w:ascii="Times New Roman" w:hAnsi="Times New Roman" w:cs="Times New Roman"/>
          <w:b/>
          <w:sz w:val="28"/>
          <w:szCs w:val="28"/>
        </w:rPr>
        <w:t>,</w:t>
      </w:r>
      <w:r w:rsidRPr="003D2DBE">
        <w:rPr>
          <w:rFonts w:ascii="Times New Roman" w:hAnsi="Times New Roman" w:cs="Times New Roman"/>
          <w:sz w:val="28"/>
          <w:szCs w:val="28"/>
        </w:rPr>
        <w:t xml:space="preserve"> педагог-организатор МУ ДО ЦДТ «Созвездие»</w:t>
      </w:r>
    </w:p>
    <w:p w:rsidR="003D2DBE" w:rsidRDefault="003D2DBE" w:rsidP="003D2D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внутрифирменное обучение «Деятельность педагога-организатора в образовательной организации дополнительного образования», 16 часов, Ярославль, ГОАУ ДО ЯО «Центр детей и юношества», 2018 год;</w:t>
      </w:r>
    </w:p>
    <w:p w:rsidR="003D2DBE" w:rsidRDefault="003D2DBE" w:rsidP="003D2D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DBE">
        <w:rPr>
          <w:rFonts w:ascii="Times New Roman" w:hAnsi="Times New Roman" w:cs="Times New Roman"/>
          <w:sz w:val="28"/>
          <w:szCs w:val="28"/>
        </w:rPr>
        <w:t>Открытое внутрифирменное обучение «</w:t>
      </w:r>
      <w:r>
        <w:rPr>
          <w:rFonts w:ascii="Times New Roman" w:hAnsi="Times New Roman" w:cs="Times New Roman"/>
          <w:sz w:val="28"/>
          <w:szCs w:val="28"/>
        </w:rPr>
        <w:t>Теоретические и практические аспекты подготовки к областным мероприятиям естественнонаучной направленности</w:t>
      </w:r>
      <w:r w:rsidRPr="003D2DB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2 часа</w:t>
      </w:r>
      <w:r w:rsidRPr="003D2DBE">
        <w:rPr>
          <w:rFonts w:ascii="Times New Roman" w:hAnsi="Times New Roman" w:cs="Times New Roman"/>
          <w:sz w:val="28"/>
          <w:szCs w:val="28"/>
        </w:rPr>
        <w:t>, Ярославль, ГОАУ ДО ЯО «Центр детей и юношества», 2018 год;</w:t>
      </w:r>
    </w:p>
    <w:p w:rsidR="003D2DBE" w:rsidRDefault="003D2DBE" w:rsidP="003D2D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«Комплексная игра, как одна из форм организации каникулярного отдыха детей», 3 часа, Ярославль, </w:t>
      </w:r>
      <w:r>
        <w:rPr>
          <w:rFonts w:ascii="Times New Roman" w:hAnsi="Times New Roman" w:cs="Times New Roman"/>
          <w:sz w:val="28"/>
          <w:szCs w:val="28"/>
        </w:rPr>
        <w:t>ГОАУ ДО ЯО Центр детско-юношеского технического творчества,</w:t>
      </w:r>
      <w:r>
        <w:rPr>
          <w:rFonts w:ascii="Times New Roman" w:hAnsi="Times New Roman" w:cs="Times New Roman"/>
          <w:sz w:val="28"/>
          <w:szCs w:val="28"/>
        </w:rPr>
        <w:t xml:space="preserve"> 2018 год;</w:t>
      </w:r>
    </w:p>
    <w:p w:rsidR="003D2DBE" w:rsidRDefault="003D2DBE" w:rsidP="003D2D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сценарного мастерства», 3 часа, Ярославль</w:t>
      </w:r>
      <w:r w:rsidRPr="003D2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ГОАУ ДО ЯО Центр детско-юношеского технического творчества, 2018 год;</w:t>
      </w:r>
    </w:p>
    <w:p w:rsidR="003D2DBE" w:rsidRPr="003D2DBE" w:rsidRDefault="003D2DBE" w:rsidP="003D2D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2DBE" w:rsidRPr="003D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916"/>
    <w:multiLevelType w:val="hybridMultilevel"/>
    <w:tmpl w:val="33EA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40"/>
    <w:rsid w:val="003D2DBE"/>
    <w:rsid w:val="00772855"/>
    <w:rsid w:val="00D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1A31"/>
  <w15:chartTrackingRefBased/>
  <w15:docId w15:val="{F972ED1F-9DE0-4011-9BF0-ED8CA4CE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D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2018-10-24T11:11:00Z</dcterms:created>
  <dcterms:modified xsi:type="dcterms:W3CDTF">2018-10-24T11:20:00Z</dcterms:modified>
</cp:coreProperties>
</file>