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71B" w:rsidRDefault="0043671B" w:rsidP="0043671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3671B">
        <w:rPr>
          <w:rFonts w:ascii="Times New Roman" w:hAnsi="Times New Roman" w:cs="Times New Roman"/>
          <w:sz w:val="24"/>
          <w:szCs w:val="24"/>
        </w:rPr>
        <w:t>ОТЧЕТ</w:t>
      </w:r>
    </w:p>
    <w:p w:rsidR="003F523D" w:rsidRPr="008F209F" w:rsidRDefault="0043671B" w:rsidP="00294200">
      <w:pPr>
        <w:rPr>
          <w:rFonts w:ascii="Times New Roman" w:hAnsi="Times New Roman" w:cs="Times New Roman"/>
          <w:sz w:val="24"/>
          <w:szCs w:val="24"/>
        </w:rPr>
      </w:pPr>
      <w:r w:rsidRPr="0043671B">
        <w:rPr>
          <w:rFonts w:ascii="Times New Roman" w:hAnsi="Times New Roman" w:cs="Times New Roman"/>
          <w:sz w:val="24"/>
          <w:szCs w:val="24"/>
        </w:rPr>
        <w:t>педагога доп. образования ЦДТ «Созвездие»</w:t>
      </w:r>
      <w:r w:rsidR="00294200">
        <w:rPr>
          <w:rFonts w:ascii="Times New Roman" w:hAnsi="Times New Roman" w:cs="Times New Roman"/>
          <w:sz w:val="24"/>
          <w:szCs w:val="24"/>
        </w:rPr>
        <w:t xml:space="preserve"> </w:t>
      </w:r>
      <w:r w:rsidRPr="004367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3671B">
        <w:rPr>
          <w:rFonts w:ascii="Times New Roman" w:hAnsi="Times New Roman" w:cs="Times New Roman"/>
          <w:sz w:val="24"/>
          <w:szCs w:val="24"/>
        </w:rPr>
        <w:t>Гаевой</w:t>
      </w:r>
      <w:proofErr w:type="spellEnd"/>
      <w:r w:rsidRPr="0043671B">
        <w:rPr>
          <w:rFonts w:ascii="Times New Roman" w:hAnsi="Times New Roman" w:cs="Times New Roman"/>
          <w:sz w:val="24"/>
          <w:szCs w:val="24"/>
        </w:rPr>
        <w:t xml:space="preserve"> Надежды Александровны</w:t>
      </w:r>
      <w:r w:rsidR="00294200">
        <w:rPr>
          <w:rFonts w:ascii="Times New Roman" w:hAnsi="Times New Roman" w:cs="Times New Roman"/>
          <w:sz w:val="24"/>
          <w:szCs w:val="24"/>
        </w:rPr>
        <w:t xml:space="preserve"> </w:t>
      </w:r>
      <w:r w:rsidR="003F523D" w:rsidRPr="008F209F">
        <w:rPr>
          <w:rFonts w:ascii="Times New Roman" w:hAnsi="Times New Roman" w:cs="Times New Roman"/>
          <w:sz w:val="24"/>
          <w:szCs w:val="24"/>
        </w:rPr>
        <w:t>о работе кружкового объединения «Исследователи природы»</w:t>
      </w:r>
      <w:r w:rsidR="00294200">
        <w:rPr>
          <w:rFonts w:ascii="Times New Roman" w:hAnsi="Times New Roman" w:cs="Times New Roman"/>
          <w:sz w:val="24"/>
          <w:szCs w:val="24"/>
        </w:rPr>
        <w:t xml:space="preserve"> по программе «Мир экологии»</w:t>
      </w:r>
    </w:p>
    <w:p w:rsidR="003F523D" w:rsidRDefault="003F523D" w:rsidP="008F209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209F">
        <w:rPr>
          <w:rFonts w:ascii="Times New Roman" w:hAnsi="Times New Roman" w:cs="Times New Roman"/>
          <w:sz w:val="24"/>
          <w:szCs w:val="24"/>
        </w:rPr>
        <w:t>В период дистанционного обучения занятия проводились согласно  составленному плану.</w:t>
      </w:r>
      <w:r w:rsidR="008F20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8F209F">
        <w:rPr>
          <w:rFonts w:ascii="Times New Roman" w:hAnsi="Times New Roman" w:cs="Times New Roman"/>
          <w:sz w:val="24"/>
          <w:szCs w:val="24"/>
        </w:rPr>
        <w:t xml:space="preserve">Ребята выполняли </w:t>
      </w:r>
      <w:r w:rsidR="0043671B">
        <w:rPr>
          <w:rFonts w:ascii="Times New Roman" w:hAnsi="Times New Roman" w:cs="Times New Roman"/>
          <w:sz w:val="24"/>
          <w:szCs w:val="24"/>
        </w:rPr>
        <w:t>следующие</w:t>
      </w:r>
      <w:r w:rsidR="00294200">
        <w:rPr>
          <w:rFonts w:ascii="Times New Roman" w:hAnsi="Times New Roman" w:cs="Times New Roman"/>
          <w:sz w:val="24"/>
          <w:szCs w:val="24"/>
        </w:rPr>
        <w:t xml:space="preserve"> </w:t>
      </w:r>
      <w:r w:rsidRPr="008F209F">
        <w:rPr>
          <w:rFonts w:ascii="Times New Roman" w:hAnsi="Times New Roman" w:cs="Times New Roman"/>
          <w:sz w:val="24"/>
          <w:szCs w:val="24"/>
        </w:rPr>
        <w:t>практические работы по теме «</w:t>
      </w:r>
      <w:r w:rsidRPr="008F209F">
        <w:rPr>
          <w:rFonts w:ascii="Times New Roman" w:hAnsi="Times New Roman" w:cs="Times New Roman"/>
          <w:sz w:val="24"/>
          <w:szCs w:val="24"/>
          <w:lang w:eastAsia="ru-RU"/>
        </w:rPr>
        <w:t>Оценка экологического состояния жилища человека</w:t>
      </w:r>
      <w:r w:rsidR="008F209F">
        <w:rPr>
          <w:rFonts w:ascii="Times New Roman" w:hAnsi="Times New Roman" w:cs="Times New Roman"/>
          <w:sz w:val="24"/>
          <w:szCs w:val="24"/>
          <w:lang w:eastAsia="ru-RU"/>
        </w:rPr>
        <w:t xml:space="preserve">». </w:t>
      </w:r>
    </w:p>
    <w:p w:rsidR="008F209F" w:rsidRDefault="008F209F" w:rsidP="008F209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Pr="00E61E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Изучение естественной освещённости квартиры.</w:t>
      </w:r>
    </w:p>
    <w:p w:rsidR="008F209F" w:rsidRPr="00E61EBE" w:rsidRDefault="008F209F" w:rsidP="008F209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Выполнила Градина Ирина</w:t>
      </w:r>
    </w:p>
    <w:p w:rsidR="008F209F" w:rsidRPr="00E61EBE" w:rsidRDefault="008F209F" w:rsidP="008F209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1E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Оборудование</w:t>
      </w:r>
      <w:r w:rsidRPr="00E61E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E61E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рулетка.</w:t>
      </w:r>
    </w:p>
    <w:p w:rsidR="008F209F" w:rsidRDefault="008F209F" w:rsidP="008F209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1E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Выполнение работы: с помощью рулетки я измерила высоту и ширину окон </w:t>
      </w:r>
    </w:p>
    <w:p w:rsidR="008F209F" w:rsidRPr="00E61EBE" w:rsidRDefault="008F209F" w:rsidP="008F209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1E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Высота – 1,600 м, ширина – 1,350 м</w:t>
      </w:r>
    </w:p>
    <w:p w:rsidR="008F209F" w:rsidRPr="00E61EBE" w:rsidRDefault="008F209F" w:rsidP="008F209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1E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Рассчитала общую площадь окон – 2,16 м</w:t>
      </w:r>
      <w:r w:rsidRPr="00E61EB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</w:p>
    <w:p w:rsidR="008F209F" w:rsidRPr="00E61EBE" w:rsidRDefault="008F209F" w:rsidP="008F209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1E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Рассчитала площадь застеклённой части окон - 1,56 м</w:t>
      </w:r>
      <w:r w:rsidRPr="00E61EB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</w:p>
    <w:p w:rsidR="008F209F" w:rsidRPr="00E61EBE" w:rsidRDefault="008F209F" w:rsidP="008F209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1E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Измерив длину и ширину комнаты, рассчитала площадь пола.</w:t>
      </w:r>
    </w:p>
    <w:p w:rsidR="008F209F" w:rsidRPr="00E61EBE" w:rsidRDefault="008F209F" w:rsidP="008F209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Гостиная</w:t>
      </w:r>
      <w:r w:rsidRPr="00E61E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длина – 4,40 м, ширина -3,80 м, площадь – 16,72 м</w:t>
      </w:r>
      <w:r w:rsidRPr="00E61EB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</w:p>
    <w:p w:rsidR="008F209F" w:rsidRPr="00E61EBE" w:rsidRDefault="008F209F" w:rsidP="008F209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1E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Спальня: длина – 4,0 м, ширина -3,0 м, площадь – 12 м</w:t>
      </w:r>
      <w:r w:rsidRPr="00E61EB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</w:p>
    <w:p w:rsidR="008F209F" w:rsidRPr="00E61EBE" w:rsidRDefault="008F209F" w:rsidP="008F209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1E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Детская: длина – 5,0 м, ширина -3,0 м, площадь – 15 м</w:t>
      </w:r>
      <w:r w:rsidRPr="00E61EB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</w:p>
    <w:p w:rsidR="008F209F" w:rsidRPr="00E61EBE" w:rsidRDefault="008F209F" w:rsidP="008F209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Кухня</w:t>
      </w:r>
      <w:r w:rsidRPr="00E61E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длина – 3,0 м, ширина -3,0 м, площадь – 9,0 м</w:t>
      </w:r>
      <w:r w:rsidRPr="00E61EB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</w:p>
    <w:p w:rsidR="008F209F" w:rsidRPr="00E61EBE" w:rsidRDefault="008F209F" w:rsidP="008F209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1E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Подсчитаем световой коэффициент (СК) по формуле:</w:t>
      </w:r>
    </w:p>
    <w:p w:rsidR="008F209F" w:rsidRPr="00E61EBE" w:rsidRDefault="008F209F" w:rsidP="008F209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1E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 = S</w:t>
      </w:r>
      <w:r w:rsidRPr="00E61EB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0</w:t>
      </w:r>
      <w:r w:rsidRPr="00E61E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61E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3A"/>
      </w:r>
      <w:r w:rsidRPr="00E61E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S, где S</w:t>
      </w:r>
      <w:r w:rsidRPr="00E61EB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0</w:t>
      </w:r>
      <w:r w:rsidRPr="00E61E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площадь застекленной части окон; S – площадь пола.</w:t>
      </w:r>
    </w:p>
    <w:tbl>
      <w:tblPr>
        <w:tblW w:w="113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56"/>
        <w:gridCol w:w="3952"/>
        <w:gridCol w:w="5732"/>
      </w:tblGrid>
      <w:tr w:rsidR="008F209F" w:rsidRPr="00E61EBE" w:rsidTr="009C7178">
        <w:tc>
          <w:tcPr>
            <w:tcW w:w="159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1EBE" w:rsidRPr="00E61EBE" w:rsidRDefault="008F209F" w:rsidP="009C71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E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93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1EBE" w:rsidRPr="00E61EBE" w:rsidRDefault="008F209F" w:rsidP="009C71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E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Световой коэффициент</w:t>
            </w:r>
          </w:p>
        </w:tc>
      </w:tr>
      <w:tr w:rsidR="008F209F" w:rsidRPr="00E61EBE" w:rsidTr="009C717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209F" w:rsidRPr="00E61EBE" w:rsidRDefault="008F209F" w:rsidP="009C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1EBE" w:rsidRPr="00E61EBE" w:rsidRDefault="008F209F" w:rsidP="009C71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E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53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1EBE" w:rsidRPr="00E61EBE" w:rsidRDefault="008F209F" w:rsidP="009C71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E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Санитарно-гигиеническая норма</w:t>
            </w:r>
          </w:p>
        </w:tc>
      </w:tr>
      <w:tr w:rsidR="008F209F" w:rsidRPr="00E61EBE" w:rsidTr="009C7178">
        <w:tc>
          <w:tcPr>
            <w:tcW w:w="1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1EBE" w:rsidRPr="00E61EBE" w:rsidRDefault="008F209F" w:rsidP="009C71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Гостиная</w:t>
            </w:r>
          </w:p>
        </w:tc>
        <w:tc>
          <w:tcPr>
            <w:tcW w:w="3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1EBE" w:rsidRPr="00E61EBE" w:rsidRDefault="008F209F" w:rsidP="009C71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E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53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1EBE" w:rsidRPr="00E61EBE" w:rsidRDefault="008F209F" w:rsidP="009C71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E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0,16 – 0,25</w:t>
            </w:r>
          </w:p>
        </w:tc>
      </w:tr>
      <w:tr w:rsidR="008F209F" w:rsidRPr="00E61EBE" w:rsidTr="009C7178">
        <w:tc>
          <w:tcPr>
            <w:tcW w:w="1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1EBE" w:rsidRPr="00E61EBE" w:rsidRDefault="008F209F" w:rsidP="009C71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E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Спальня</w:t>
            </w:r>
          </w:p>
        </w:tc>
        <w:tc>
          <w:tcPr>
            <w:tcW w:w="3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1EBE" w:rsidRPr="00E61EBE" w:rsidRDefault="008F209F" w:rsidP="009C71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E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53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1EBE" w:rsidRPr="00E61EBE" w:rsidRDefault="008F209F" w:rsidP="009C71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E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0,16 – 0,25</w:t>
            </w:r>
          </w:p>
        </w:tc>
      </w:tr>
      <w:tr w:rsidR="008F209F" w:rsidRPr="00E61EBE" w:rsidTr="009C7178">
        <w:tc>
          <w:tcPr>
            <w:tcW w:w="1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1EBE" w:rsidRPr="00E61EBE" w:rsidRDefault="008F209F" w:rsidP="009C71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E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Детская</w:t>
            </w:r>
          </w:p>
        </w:tc>
        <w:tc>
          <w:tcPr>
            <w:tcW w:w="3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1EBE" w:rsidRPr="00E61EBE" w:rsidRDefault="008F209F" w:rsidP="009C71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E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53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1EBE" w:rsidRPr="00E61EBE" w:rsidRDefault="008F209F" w:rsidP="009C71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E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0,16 – 0,25</w:t>
            </w:r>
          </w:p>
        </w:tc>
      </w:tr>
      <w:tr w:rsidR="008F209F" w:rsidRPr="00E61EBE" w:rsidTr="009C7178">
        <w:tc>
          <w:tcPr>
            <w:tcW w:w="1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1EBE" w:rsidRPr="00E61EBE" w:rsidRDefault="008F209F" w:rsidP="009C71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3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1EBE" w:rsidRPr="00E61EBE" w:rsidRDefault="008F209F" w:rsidP="009C71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E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53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1EBE" w:rsidRPr="00E61EBE" w:rsidRDefault="008F209F" w:rsidP="009C71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E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0,16 – 0,25</w:t>
            </w:r>
          </w:p>
        </w:tc>
      </w:tr>
    </w:tbl>
    <w:p w:rsidR="008F209F" w:rsidRPr="00E61EBE" w:rsidRDefault="008F209F" w:rsidP="008F209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1E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Вывод: </w:t>
      </w:r>
      <w:r w:rsidRPr="00E61E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естественная освещенность в пределах нормы только в кабинете, остальные комнаты недостаточно освещены.</w:t>
      </w:r>
    </w:p>
    <w:p w:rsidR="008F209F" w:rsidRPr="008F209F" w:rsidRDefault="008F209F" w:rsidP="008F209F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F209F" w:rsidRPr="00E61EBE" w:rsidRDefault="008F209F" w:rsidP="008F209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2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</w:t>
      </w:r>
      <w:r w:rsidRPr="00E61E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Оценка температурного режима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Выполнила Федотова София</w:t>
      </w:r>
    </w:p>
    <w:p w:rsidR="008F209F" w:rsidRPr="00E61EBE" w:rsidRDefault="008F209F" w:rsidP="008F209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1E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Оборудование:</w:t>
      </w:r>
      <w:r w:rsidRPr="00E61E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E61E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термометр</w:t>
      </w:r>
    </w:p>
    <w:p w:rsidR="008F209F" w:rsidRPr="00E61EBE" w:rsidRDefault="008F209F" w:rsidP="008F209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1E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работы:</w:t>
      </w:r>
    </w:p>
    <w:p w:rsidR="008F209F" w:rsidRPr="00E61EBE" w:rsidRDefault="008F209F" w:rsidP="008F209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1E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Сняла показания термометра на высоте 1,5 м от пола в трёх точках по диагонали: на расстояние 0,2 м от наружной стены, в центре помещения и на расстоянии 0,25 м от внутреннего угла комнаты. Термометр устанавливается на 15 минут в каждой точке.</w:t>
      </w:r>
    </w:p>
    <w:p w:rsidR="008F209F" w:rsidRPr="00E61EBE" w:rsidRDefault="008F209F" w:rsidP="008F209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1E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Вычислила среднюю температуру воздуха в комнате.</w:t>
      </w:r>
    </w:p>
    <w:p w:rsidR="008F209F" w:rsidRPr="00E61EBE" w:rsidRDefault="008F209F" w:rsidP="008F209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1E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Результаты занесла в таблицу.</w:t>
      </w:r>
    </w:p>
    <w:p w:rsidR="008F209F" w:rsidRPr="00E61EBE" w:rsidRDefault="008F209F" w:rsidP="008F209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1E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Показатели температурного режима</w:t>
      </w:r>
    </w:p>
    <w:tbl>
      <w:tblPr>
        <w:tblW w:w="112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98"/>
        <w:gridCol w:w="4194"/>
        <w:gridCol w:w="4413"/>
      </w:tblGrid>
      <w:tr w:rsidR="008F209F" w:rsidRPr="00E61EBE" w:rsidTr="009C7178">
        <w:tc>
          <w:tcPr>
            <w:tcW w:w="249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1EBE" w:rsidRPr="00E61EBE" w:rsidRDefault="008F209F" w:rsidP="009C71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E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82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1EBE" w:rsidRPr="00E61EBE" w:rsidRDefault="008F209F" w:rsidP="009C71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E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Температура, </w:t>
            </w:r>
            <w:r w:rsidRPr="00E61E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о </w:t>
            </w:r>
            <w:r w:rsidRPr="00E61E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</w:p>
        </w:tc>
      </w:tr>
      <w:tr w:rsidR="008F209F" w:rsidRPr="00E61EBE" w:rsidTr="009C717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F209F" w:rsidRPr="00E61EBE" w:rsidRDefault="008F209F" w:rsidP="009C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1EBE" w:rsidRPr="00E61EBE" w:rsidRDefault="008F209F" w:rsidP="009C71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E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Полученный результат</w:t>
            </w:r>
          </w:p>
        </w:tc>
        <w:tc>
          <w:tcPr>
            <w:tcW w:w="40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1EBE" w:rsidRPr="00E61EBE" w:rsidRDefault="008F209F" w:rsidP="009C71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E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Санитарно-гигиеническая норма</w:t>
            </w:r>
          </w:p>
        </w:tc>
      </w:tr>
      <w:tr w:rsidR="008F209F" w:rsidRPr="00E61EBE" w:rsidTr="009C7178">
        <w:tc>
          <w:tcPr>
            <w:tcW w:w="24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1EBE" w:rsidRPr="00E61EBE" w:rsidRDefault="008F209F" w:rsidP="009C71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E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Столовая</w:t>
            </w:r>
          </w:p>
        </w:tc>
        <w:tc>
          <w:tcPr>
            <w:tcW w:w="40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1EBE" w:rsidRPr="00E61EBE" w:rsidRDefault="008F209F" w:rsidP="009C71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E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1EBE" w:rsidRPr="00E61EBE" w:rsidRDefault="008F209F" w:rsidP="009C71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E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 – 24</w:t>
            </w:r>
          </w:p>
        </w:tc>
      </w:tr>
      <w:tr w:rsidR="008F209F" w:rsidRPr="00E61EBE" w:rsidTr="009C7178">
        <w:tc>
          <w:tcPr>
            <w:tcW w:w="24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1EBE" w:rsidRPr="00E61EBE" w:rsidRDefault="008F209F" w:rsidP="009C71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E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Спальня</w:t>
            </w:r>
          </w:p>
        </w:tc>
        <w:tc>
          <w:tcPr>
            <w:tcW w:w="40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1EBE" w:rsidRPr="00E61EBE" w:rsidRDefault="008F209F" w:rsidP="009C71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E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1EBE" w:rsidRPr="00E61EBE" w:rsidRDefault="008F209F" w:rsidP="009C71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E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 – 24</w:t>
            </w:r>
          </w:p>
        </w:tc>
      </w:tr>
      <w:tr w:rsidR="008F209F" w:rsidRPr="00E61EBE" w:rsidTr="009C7178">
        <w:tc>
          <w:tcPr>
            <w:tcW w:w="24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1EBE" w:rsidRPr="00E61EBE" w:rsidRDefault="008F209F" w:rsidP="009C71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E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Детская</w:t>
            </w:r>
          </w:p>
        </w:tc>
        <w:tc>
          <w:tcPr>
            <w:tcW w:w="40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1EBE" w:rsidRPr="00E61EBE" w:rsidRDefault="008F209F" w:rsidP="009C71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E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1EBE" w:rsidRPr="00E61EBE" w:rsidRDefault="008F209F" w:rsidP="009C71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E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 – 24</w:t>
            </w:r>
          </w:p>
        </w:tc>
      </w:tr>
      <w:tr w:rsidR="008F209F" w:rsidRPr="00E61EBE" w:rsidTr="009C7178">
        <w:tc>
          <w:tcPr>
            <w:tcW w:w="24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1EBE" w:rsidRPr="00E61EBE" w:rsidRDefault="008F209F" w:rsidP="009C71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40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1EBE" w:rsidRPr="00E61EBE" w:rsidRDefault="008F209F" w:rsidP="009C71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E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1EBE" w:rsidRPr="00E61EBE" w:rsidRDefault="008F209F" w:rsidP="009C71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E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 – 24</w:t>
            </w:r>
          </w:p>
        </w:tc>
      </w:tr>
    </w:tbl>
    <w:p w:rsidR="008F209F" w:rsidRDefault="008F209F" w:rsidP="008F209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1E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Вывод: </w:t>
      </w:r>
      <w:r w:rsidRPr="00E61E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температура воздуха в квартире в холодное время года соответствует норме.</w:t>
      </w:r>
    </w:p>
    <w:p w:rsidR="0043671B" w:rsidRDefault="008F209F" w:rsidP="004367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F209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3.</w:t>
      </w:r>
      <w:r w:rsidR="0043671B" w:rsidRPr="004367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="0043671B" w:rsidRPr="00E61E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Обследование наличия домовой пыли.</w:t>
      </w:r>
    </w:p>
    <w:p w:rsidR="0043671B" w:rsidRPr="00E61EBE" w:rsidRDefault="0043671B" w:rsidP="004367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Выполнила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Шихмамедова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Лилия</w:t>
      </w:r>
    </w:p>
    <w:p w:rsidR="0043671B" w:rsidRPr="00E61EBE" w:rsidRDefault="0043671B" w:rsidP="004367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1E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обследуемой квартире наблюдается наличие домовой пыли, несмотря на то, что три раза в неделю производится её уборка. Источниками пыли являются: мебель, одежда, постельные принадлежности, книги. В химическом отношении это в основном целлюлоза. Но в состав пыли также входят  волосы человека, пыльца комнатных растений, перо и пух от подушек. Больше всего пыли скапливается на телевизоре и компьютере. Уборка производится с помощью пылесоса, влажной тряпки и салфеток. При уборке используются различные моющие средства: стиральный порошок; стеклоочиститель; хозяйственное мыло; пятновыводители.</w:t>
      </w:r>
    </w:p>
    <w:p w:rsidR="0043671B" w:rsidRPr="00E61EBE" w:rsidRDefault="0043671B" w:rsidP="004367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61EB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Рекомендации:</w:t>
      </w:r>
      <w:r w:rsidRPr="00E61E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сочетать</w:t>
      </w:r>
      <w:proofErr w:type="gramEnd"/>
      <w:r w:rsidRPr="00E61E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работу пылесоса с проветриванием помещения (т.к. при работе пылесоса содержание пыли в воздухе возрастает в 2-3 раза);  применять в пылесосе не </w:t>
      </w:r>
      <w:r w:rsidRPr="00E61E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тканевые, а многослойные, бумажные пылесборники (т.к. они лучше удерживают очень мелкие пылинки);  возможно применение безопасных средств, для уборки;  меховые ковры, дорожки , возможно иногда чистить в снегу и выколачивать (это убивает живых обитателей).</w:t>
      </w:r>
    </w:p>
    <w:p w:rsidR="008F209F" w:rsidRPr="00E61EBE" w:rsidRDefault="0043671B" w:rsidP="004367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1E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F523D" w:rsidRPr="008F209F" w:rsidRDefault="003F523D" w:rsidP="008F209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523D" w:rsidRPr="008F2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63"/>
    <w:rsid w:val="00294200"/>
    <w:rsid w:val="003F523D"/>
    <w:rsid w:val="0043671B"/>
    <w:rsid w:val="00555763"/>
    <w:rsid w:val="008F209F"/>
    <w:rsid w:val="00993627"/>
    <w:rsid w:val="00A0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775D2-BB48-4E8A-B2E9-24103EDE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3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Созвездие</cp:lastModifiedBy>
  <cp:revision>2</cp:revision>
  <dcterms:created xsi:type="dcterms:W3CDTF">2020-04-24T06:52:00Z</dcterms:created>
  <dcterms:modified xsi:type="dcterms:W3CDTF">2020-04-24T06:52:00Z</dcterms:modified>
</cp:coreProperties>
</file>