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AF" w:rsidRPr="001114AF" w:rsidRDefault="001114AF" w:rsidP="001114A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114AF">
        <w:rPr>
          <w:rFonts w:ascii="Times New Roman" w:hAnsi="Times New Roman"/>
          <w:sz w:val="28"/>
          <w:szCs w:val="28"/>
          <w:lang w:eastAsia="ru-RU"/>
        </w:rPr>
        <w:t xml:space="preserve">ДОПОЛНИТЕЛЬНАЯ ОБЩЕОБРАЗОВАТЕЛЬНАЯ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ОБЩЕРАЗВИВАЮЩАЯ ПРОГРАММА </w:t>
      </w:r>
      <w:r w:rsidRPr="001114AF">
        <w:rPr>
          <w:rFonts w:ascii="Times New Roman" w:hAnsi="Times New Roman"/>
          <w:sz w:val="28"/>
          <w:szCs w:val="28"/>
          <w:lang w:eastAsia="ru-RU"/>
        </w:rPr>
        <w:t>«Вернисаж творчества»</w:t>
      </w:r>
    </w:p>
    <w:p w:rsidR="001114AF" w:rsidRPr="001114AF" w:rsidRDefault="001114AF" w:rsidP="001114A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Направленность: художественная</w:t>
      </w:r>
    </w:p>
    <w:p w:rsidR="001114AF" w:rsidRPr="001114AF" w:rsidRDefault="001114AF" w:rsidP="001114A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114AF">
        <w:rPr>
          <w:rFonts w:ascii="Times New Roman" w:hAnsi="Times New Roman"/>
          <w:sz w:val="28"/>
          <w:szCs w:val="28"/>
          <w:lang w:eastAsia="ru-RU"/>
        </w:rPr>
        <w:t>Возраст учащихся: 7 - 11 лет</w:t>
      </w:r>
    </w:p>
    <w:p w:rsidR="001114AF" w:rsidRDefault="001114AF" w:rsidP="001114A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4AF">
        <w:rPr>
          <w:rFonts w:ascii="Times New Roman" w:hAnsi="Times New Roman"/>
          <w:sz w:val="28"/>
          <w:szCs w:val="28"/>
          <w:lang w:eastAsia="ru-RU"/>
        </w:rPr>
        <w:t>Срок реализации: 3 года</w:t>
      </w:r>
    </w:p>
    <w:p w:rsidR="001114AF" w:rsidRDefault="001114AF" w:rsidP="001114A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4AF">
        <w:rPr>
          <w:rFonts w:ascii="Times New Roman" w:hAnsi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 «Вернисаж творчества» ориентирована на приобретение обучающимися специальных знаний по </w:t>
      </w:r>
      <w:proofErr w:type="spellStart"/>
      <w:r w:rsidRPr="001114AF">
        <w:rPr>
          <w:rFonts w:ascii="Times New Roman" w:hAnsi="Times New Roman"/>
          <w:sz w:val="28"/>
          <w:szCs w:val="28"/>
          <w:lang w:eastAsia="ru-RU"/>
        </w:rPr>
        <w:t>изодеятельности</w:t>
      </w:r>
      <w:proofErr w:type="spellEnd"/>
      <w:r w:rsidRPr="001114AF">
        <w:rPr>
          <w:rFonts w:ascii="Times New Roman" w:hAnsi="Times New Roman"/>
          <w:sz w:val="28"/>
          <w:szCs w:val="28"/>
          <w:lang w:eastAsia="ru-RU"/>
        </w:rPr>
        <w:t xml:space="preserve">, развитие умения работать в разных техниках, с различными изобразительными и другими материалами. Обучение по данной программе может быть организовано в очно – </w:t>
      </w:r>
      <w:proofErr w:type="gramStart"/>
      <w:r w:rsidRPr="001114AF">
        <w:rPr>
          <w:rFonts w:ascii="Times New Roman" w:hAnsi="Times New Roman"/>
          <w:sz w:val="28"/>
          <w:szCs w:val="28"/>
          <w:lang w:eastAsia="ru-RU"/>
        </w:rPr>
        <w:t>заочной  форме</w:t>
      </w:r>
      <w:proofErr w:type="gramEnd"/>
      <w:r w:rsidRPr="001114AF">
        <w:rPr>
          <w:rFonts w:ascii="Times New Roman" w:hAnsi="Times New Roman"/>
          <w:sz w:val="28"/>
          <w:szCs w:val="28"/>
          <w:lang w:eastAsia="ru-RU"/>
        </w:rPr>
        <w:t xml:space="preserve"> с применением дистанционных технологий.</w:t>
      </w:r>
    </w:p>
    <w:p w:rsidR="001114AF" w:rsidRPr="001114AF" w:rsidRDefault="001114AF" w:rsidP="001114A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4AF">
        <w:rPr>
          <w:rFonts w:ascii="Times New Roman" w:hAnsi="Times New Roman"/>
          <w:sz w:val="28"/>
          <w:szCs w:val="28"/>
          <w:lang w:eastAsia="ru-RU"/>
        </w:rPr>
        <w:t xml:space="preserve">Цель </w:t>
      </w:r>
      <w:proofErr w:type="gramStart"/>
      <w:r w:rsidRPr="001114AF">
        <w:rPr>
          <w:rFonts w:ascii="Times New Roman" w:hAnsi="Times New Roman"/>
          <w:sz w:val="28"/>
          <w:szCs w:val="28"/>
          <w:lang w:eastAsia="ru-RU"/>
        </w:rPr>
        <w:t>программы:  развитие</w:t>
      </w:r>
      <w:proofErr w:type="gramEnd"/>
      <w:r w:rsidRPr="001114AF">
        <w:rPr>
          <w:rFonts w:ascii="Times New Roman" w:hAnsi="Times New Roman"/>
          <w:sz w:val="28"/>
          <w:szCs w:val="28"/>
          <w:lang w:eastAsia="ru-RU"/>
        </w:rPr>
        <w:t xml:space="preserve"> художественных и творческих способностей детей 7- 11 лет в области изобразительного и декоративно-прикладног</w:t>
      </w:r>
      <w:r>
        <w:rPr>
          <w:rFonts w:ascii="Times New Roman" w:hAnsi="Times New Roman"/>
          <w:sz w:val="28"/>
          <w:szCs w:val="28"/>
          <w:lang w:eastAsia="ru-RU"/>
        </w:rPr>
        <w:t>о искусства</w:t>
      </w:r>
      <w:bookmarkStart w:id="0" w:name="_GoBack"/>
      <w:bookmarkEnd w:id="0"/>
    </w:p>
    <w:p w:rsidR="001114AF" w:rsidRPr="001114AF" w:rsidRDefault="001114AF" w:rsidP="001114A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Задачи:</w:t>
      </w:r>
    </w:p>
    <w:p w:rsidR="001114AF" w:rsidRPr="001114AF" w:rsidRDefault="001114AF" w:rsidP="001114A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4AF">
        <w:rPr>
          <w:rFonts w:ascii="Times New Roman" w:hAnsi="Times New Roman"/>
          <w:sz w:val="28"/>
          <w:szCs w:val="28"/>
          <w:lang w:eastAsia="ru-RU"/>
        </w:rPr>
        <w:t>- дать специальные знания по рисунку, живописи, композиции и дек</w:t>
      </w:r>
      <w:r>
        <w:rPr>
          <w:rFonts w:ascii="Times New Roman" w:hAnsi="Times New Roman"/>
          <w:sz w:val="28"/>
          <w:szCs w:val="28"/>
          <w:lang w:eastAsia="ru-RU"/>
        </w:rPr>
        <w:t>оративно-прикладному искусству;</w:t>
      </w:r>
    </w:p>
    <w:p w:rsidR="001114AF" w:rsidRPr="001114AF" w:rsidRDefault="001114AF" w:rsidP="001114A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4AF">
        <w:rPr>
          <w:rFonts w:ascii="Times New Roman" w:hAnsi="Times New Roman"/>
          <w:sz w:val="28"/>
          <w:szCs w:val="28"/>
          <w:lang w:eastAsia="ru-RU"/>
        </w:rPr>
        <w:t>- познакомит</w:t>
      </w:r>
      <w:r>
        <w:rPr>
          <w:rFonts w:ascii="Times New Roman" w:hAnsi="Times New Roman"/>
          <w:sz w:val="28"/>
          <w:szCs w:val="28"/>
          <w:lang w:eastAsia="ru-RU"/>
        </w:rPr>
        <w:t>ь детей с народными промыслами;</w:t>
      </w:r>
    </w:p>
    <w:p w:rsidR="001114AF" w:rsidRPr="001114AF" w:rsidRDefault="001114AF" w:rsidP="001114A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4AF">
        <w:rPr>
          <w:rFonts w:ascii="Times New Roman" w:hAnsi="Times New Roman"/>
          <w:sz w:val="28"/>
          <w:szCs w:val="28"/>
          <w:lang w:eastAsia="ru-RU"/>
        </w:rPr>
        <w:t>- научить основам рисунка, живописи, композиции, декоративного рисования и оформительским приемам, а также умению использоват</w:t>
      </w:r>
      <w:r>
        <w:rPr>
          <w:rFonts w:ascii="Times New Roman" w:hAnsi="Times New Roman"/>
          <w:sz w:val="28"/>
          <w:szCs w:val="28"/>
          <w:lang w:eastAsia="ru-RU"/>
        </w:rPr>
        <w:t>ь в работе различные материалы;</w:t>
      </w:r>
    </w:p>
    <w:p w:rsidR="001114AF" w:rsidRPr="001114AF" w:rsidRDefault="001114AF" w:rsidP="001114A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4AF">
        <w:rPr>
          <w:rFonts w:ascii="Times New Roman" w:hAnsi="Times New Roman"/>
          <w:sz w:val="28"/>
          <w:szCs w:val="28"/>
          <w:lang w:eastAsia="ru-RU"/>
        </w:rPr>
        <w:t xml:space="preserve">- формировать у детей умения использовать полученные знания </w:t>
      </w:r>
      <w:r>
        <w:rPr>
          <w:rFonts w:ascii="Times New Roman" w:hAnsi="Times New Roman"/>
          <w:sz w:val="28"/>
          <w:szCs w:val="28"/>
          <w:lang w:eastAsia="ru-RU"/>
        </w:rPr>
        <w:t>в изобразительной деятельности;</w:t>
      </w:r>
    </w:p>
    <w:p w:rsidR="001114AF" w:rsidRPr="001114AF" w:rsidRDefault="001114AF" w:rsidP="001114A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4AF">
        <w:rPr>
          <w:rFonts w:ascii="Times New Roman" w:hAnsi="Times New Roman"/>
          <w:sz w:val="28"/>
          <w:szCs w:val="28"/>
          <w:lang w:eastAsia="ru-RU"/>
        </w:rPr>
        <w:t>- развивать наблюдательность, зрительную память, пространственное мышление и способность эмоционально воспринимать окружающую действительность;</w:t>
      </w:r>
    </w:p>
    <w:p w:rsidR="001114AF" w:rsidRPr="001114AF" w:rsidRDefault="001114AF" w:rsidP="001114A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4AF">
        <w:rPr>
          <w:rFonts w:ascii="Times New Roman" w:hAnsi="Times New Roman"/>
          <w:sz w:val="28"/>
          <w:szCs w:val="28"/>
          <w:lang w:eastAsia="ru-RU"/>
        </w:rPr>
        <w:t>- развить сенсорные способности, целенаправленное аналитико-синтетическое вос</w:t>
      </w:r>
      <w:r>
        <w:rPr>
          <w:rFonts w:ascii="Times New Roman" w:hAnsi="Times New Roman"/>
          <w:sz w:val="28"/>
          <w:szCs w:val="28"/>
          <w:lang w:eastAsia="ru-RU"/>
        </w:rPr>
        <w:t>приятие изображаемого предмета;</w:t>
      </w:r>
    </w:p>
    <w:p w:rsidR="001114AF" w:rsidRPr="001114AF" w:rsidRDefault="001114AF" w:rsidP="001114A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4AF">
        <w:rPr>
          <w:rFonts w:ascii="Times New Roman" w:hAnsi="Times New Roman"/>
          <w:sz w:val="28"/>
          <w:szCs w:val="28"/>
          <w:lang w:eastAsia="ru-RU"/>
        </w:rPr>
        <w:t>- развить умение о</w:t>
      </w:r>
      <w:r>
        <w:rPr>
          <w:rFonts w:ascii="Times New Roman" w:hAnsi="Times New Roman"/>
          <w:sz w:val="28"/>
          <w:szCs w:val="28"/>
          <w:lang w:eastAsia="ru-RU"/>
        </w:rPr>
        <w:t>ценивать созданные изображения;</w:t>
      </w:r>
    </w:p>
    <w:p w:rsidR="001114AF" w:rsidRPr="001114AF" w:rsidRDefault="001114AF" w:rsidP="001114A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4AF">
        <w:rPr>
          <w:rFonts w:ascii="Times New Roman" w:hAnsi="Times New Roman"/>
          <w:sz w:val="28"/>
          <w:szCs w:val="28"/>
          <w:lang w:eastAsia="ru-RU"/>
        </w:rPr>
        <w:t>- развить эмоциональную отзывчивость при восприятии картинок, иллюстраций, произведений декоративно-прикладного искусства, народных игрушек; учить замечать сочета</w:t>
      </w:r>
      <w:r>
        <w:rPr>
          <w:rFonts w:ascii="Times New Roman" w:hAnsi="Times New Roman"/>
          <w:sz w:val="28"/>
          <w:szCs w:val="28"/>
          <w:lang w:eastAsia="ru-RU"/>
        </w:rPr>
        <w:t>ния цветов, расположение узора;</w:t>
      </w:r>
    </w:p>
    <w:p w:rsidR="001114AF" w:rsidRPr="001114AF" w:rsidRDefault="001114AF" w:rsidP="001114A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4AF">
        <w:rPr>
          <w:rFonts w:ascii="Times New Roman" w:hAnsi="Times New Roman"/>
          <w:sz w:val="28"/>
          <w:szCs w:val="28"/>
          <w:lang w:eastAsia="ru-RU"/>
        </w:rPr>
        <w:t xml:space="preserve">- воспитать интерес </w:t>
      </w:r>
      <w:r>
        <w:rPr>
          <w:rFonts w:ascii="Times New Roman" w:hAnsi="Times New Roman"/>
          <w:sz w:val="28"/>
          <w:szCs w:val="28"/>
          <w:lang w:eastAsia="ru-RU"/>
        </w:rPr>
        <w:t>к изобразительной деятельности;</w:t>
      </w:r>
    </w:p>
    <w:p w:rsidR="001114AF" w:rsidRPr="001114AF" w:rsidRDefault="001114AF" w:rsidP="001114A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4AF">
        <w:rPr>
          <w:rFonts w:ascii="Times New Roman" w:hAnsi="Times New Roman"/>
          <w:sz w:val="28"/>
          <w:szCs w:val="28"/>
          <w:lang w:eastAsia="ru-RU"/>
        </w:rPr>
        <w:t>- воспитать культуру деятельности, навыки сотрудничества.</w:t>
      </w:r>
    </w:p>
    <w:p w:rsidR="00C04E9A" w:rsidRPr="001114AF" w:rsidRDefault="00C04E9A" w:rsidP="001114AF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C04E9A" w:rsidRPr="0011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BD"/>
    <w:rsid w:val="001114AF"/>
    <w:rsid w:val="009B00BD"/>
    <w:rsid w:val="00C0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A69D"/>
  <w15:chartTrackingRefBased/>
  <w15:docId w15:val="{6FB09F01-86EA-40D3-AA8F-8F52E352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4AF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4AF"/>
    <w:pPr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2021-05-17T08:12:00Z</dcterms:created>
  <dcterms:modified xsi:type="dcterms:W3CDTF">2021-05-17T08:15:00Z</dcterms:modified>
</cp:coreProperties>
</file>