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7B5" w:rsidRPr="009917B5" w:rsidRDefault="009917B5" w:rsidP="009917B5">
      <w:pPr>
        <w:pStyle w:val="a3"/>
        <w:rPr>
          <w:rFonts w:ascii="Times New Roman" w:hAnsi="Times New Roman" w:cs="Times New Roman"/>
          <w:sz w:val="28"/>
          <w:szCs w:val="28"/>
        </w:rPr>
      </w:pPr>
      <w:r w:rsidRPr="009917B5">
        <w:rPr>
          <w:rFonts w:ascii="Times New Roman" w:hAnsi="Times New Roman" w:cs="Times New Roman"/>
          <w:sz w:val="28"/>
          <w:szCs w:val="28"/>
        </w:rPr>
        <w:t>ДОП</w:t>
      </w:r>
      <w:r>
        <w:rPr>
          <w:rFonts w:ascii="Times New Roman" w:hAnsi="Times New Roman" w:cs="Times New Roman"/>
          <w:sz w:val="28"/>
          <w:szCs w:val="28"/>
        </w:rPr>
        <w:t xml:space="preserve">ОЛНИТЕЛЬНАЯ ОБЩЕОБРАЗОВАТЕЛЬНАЯ ОБЩЕРАЗВИВАЮЩАЯ ПРОГРАММА </w:t>
      </w:r>
      <w:r w:rsidRPr="009917B5">
        <w:rPr>
          <w:rFonts w:ascii="Times New Roman" w:hAnsi="Times New Roman" w:cs="Times New Roman"/>
          <w:sz w:val="28"/>
          <w:szCs w:val="28"/>
        </w:rPr>
        <w:t xml:space="preserve">«Моя Родина - </w:t>
      </w:r>
      <w:proofErr w:type="spellStart"/>
      <w:r w:rsidRPr="009917B5">
        <w:rPr>
          <w:rFonts w:ascii="Times New Roman" w:hAnsi="Times New Roman" w:cs="Times New Roman"/>
          <w:sz w:val="28"/>
          <w:szCs w:val="28"/>
        </w:rPr>
        <w:t>Ярославия</w:t>
      </w:r>
      <w:proofErr w:type="spellEnd"/>
      <w:r w:rsidRPr="009917B5">
        <w:rPr>
          <w:rFonts w:ascii="Times New Roman" w:hAnsi="Times New Roman" w:cs="Times New Roman"/>
          <w:sz w:val="28"/>
          <w:szCs w:val="28"/>
        </w:rPr>
        <w:t>»</w:t>
      </w:r>
    </w:p>
    <w:p w:rsidR="009917B5" w:rsidRPr="009917B5" w:rsidRDefault="009917B5" w:rsidP="009917B5">
      <w:pPr>
        <w:pStyle w:val="a3"/>
        <w:rPr>
          <w:rFonts w:ascii="Times New Roman" w:hAnsi="Times New Roman" w:cs="Times New Roman"/>
          <w:sz w:val="28"/>
          <w:szCs w:val="28"/>
        </w:rPr>
      </w:pPr>
      <w:r w:rsidRPr="009917B5">
        <w:rPr>
          <w:rFonts w:ascii="Times New Roman" w:hAnsi="Times New Roman" w:cs="Times New Roman"/>
          <w:sz w:val="28"/>
          <w:szCs w:val="28"/>
        </w:rPr>
        <w:t>Направле</w:t>
      </w:r>
      <w:r>
        <w:rPr>
          <w:rFonts w:ascii="Times New Roman" w:hAnsi="Times New Roman" w:cs="Times New Roman"/>
          <w:sz w:val="28"/>
          <w:szCs w:val="28"/>
        </w:rPr>
        <w:t>нность: туристско-краеведческая</w:t>
      </w:r>
    </w:p>
    <w:p w:rsidR="009917B5" w:rsidRPr="009917B5" w:rsidRDefault="009917B5" w:rsidP="009917B5">
      <w:pPr>
        <w:pStyle w:val="a3"/>
        <w:rPr>
          <w:rFonts w:ascii="Times New Roman" w:hAnsi="Times New Roman" w:cs="Times New Roman"/>
          <w:sz w:val="28"/>
          <w:szCs w:val="28"/>
        </w:rPr>
      </w:pPr>
      <w:r w:rsidRPr="009917B5">
        <w:rPr>
          <w:rFonts w:ascii="Times New Roman" w:hAnsi="Times New Roman" w:cs="Times New Roman"/>
          <w:sz w:val="28"/>
          <w:szCs w:val="28"/>
        </w:rPr>
        <w:t>Возраст учащихся: 11 - 15 лет</w:t>
      </w:r>
    </w:p>
    <w:p w:rsidR="00C75E85" w:rsidRDefault="009917B5" w:rsidP="009917B5">
      <w:pPr>
        <w:pStyle w:val="a3"/>
        <w:rPr>
          <w:rFonts w:ascii="Times New Roman" w:hAnsi="Times New Roman" w:cs="Times New Roman"/>
          <w:sz w:val="28"/>
          <w:szCs w:val="28"/>
        </w:rPr>
      </w:pPr>
      <w:r w:rsidRPr="009917B5">
        <w:rPr>
          <w:rFonts w:ascii="Times New Roman" w:hAnsi="Times New Roman" w:cs="Times New Roman"/>
          <w:sz w:val="28"/>
          <w:szCs w:val="28"/>
        </w:rPr>
        <w:t>Срок реализации: 2 года</w:t>
      </w:r>
    </w:p>
    <w:p w:rsidR="009917B5" w:rsidRDefault="009917B5" w:rsidP="009917B5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17B5">
        <w:rPr>
          <w:rFonts w:ascii="Times New Roman" w:hAnsi="Times New Roman" w:cs="Times New Roman"/>
          <w:sz w:val="28"/>
          <w:szCs w:val="28"/>
        </w:rPr>
        <w:t xml:space="preserve">Дополнительная </w:t>
      </w:r>
      <w:proofErr w:type="spellStart"/>
      <w:r w:rsidRPr="009917B5">
        <w:rPr>
          <w:rFonts w:ascii="Times New Roman" w:hAnsi="Times New Roman" w:cs="Times New Roman"/>
          <w:sz w:val="28"/>
          <w:szCs w:val="28"/>
        </w:rPr>
        <w:t>общеразивающая</w:t>
      </w:r>
      <w:proofErr w:type="spellEnd"/>
      <w:r w:rsidRPr="009917B5">
        <w:rPr>
          <w:rFonts w:ascii="Times New Roman" w:hAnsi="Times New Roman" w:cs="Times New Roman"/>
          <w:sz w:val="28"/>
          <w:szCs w:val="28"/>
        </w:rPr>
        <w:t xml:space="preserve"> программа "Моя родина - </w:t>
      </w:r>
      <w:proofErr w:type="spellStart"/>
      <w:r w:rsidRPr="009917B5">
        <w:rPr>
          <w:rFonts w:ascii="Times New Roman" w:hAnsi="Times New Roman" w:cs="Times New Roman"/>
          <w:sz w:val="28"/>
          <w:szCs w:val="28"/>
        </w:rPr>
        <w:t>Ярославия</w:t>
      </w:r>
      <w:proofErr w:type="spellEnd"/>
      <w:r w:rsidRPr="009917B5">
        <w:rPr>
          <w:rFonts w:ascii="Times New Roman" w:hAnsi="Times New Roman" w:cs="Times New Roman"/>
          <w:sz w:val="28"/>
          <w:szCs w:val="28"/>
        </w:rPr>
        <w:t xml:space="preserve">" предназначена для ознакомления обучающихся с </w:t>
      </w:r>
      <w:proofErr w:type="spellStart"/>
      <w:r w:rsidRPr="009917B5">
        <w:rPr>
          <w:rFonts w:ascii="Times New Roman" w:hAnsi="Times New Roman" w:cs="Times New Roman"/>
          <w:sz w:val="28"/>
          <w:szCs w:val="28"/>
        </w:rPr>
        <w:t>туристско</w:t>
      </w:r>
      <w:proofErr w:type="spellEnd"/>
      <w:r w:rsidRPr="009917B5">
        <w:rPr>
          <w:rFonts w:ascii="Times New Roman" w:hAnsi="Times New Roman" w:cs="Times New Roman"/>
          <w:sz w:val="28"/>
          <w:szCs w:val="28"/>
        </w:rPr>
        <w:t xml:space="preserve"> - краеведческой деятельностью и получения туристских умений и навыков. Она носит выраженный </w:t>
      </w:r>
      <w:proofErr w:type="spellStart"/>
      <w:r w:rsidRPr="009917B5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9917B5">
        <w:rPr>
          <w:rFonts w:ascii="Times New Roman" w:hAnsi="Times New Roman" w:cs="Times New Roman"/>
          <w:sz w:val="28"/>
          <w:szCs w:val="28"/>
        </w:rPr>
        <w:t xml:space="preserve"> характер, создает возможность активного практического погружения детей в </w:t>
      </w:r>
      <w:proofErr w:type="spellStart"/>
      <w:r w:rsidRPr="009917B5">
        <w:rPr>
          <w:rFonts w:ascii="Times New Roman" w:hAnsi="Times New Roman" w:cs="Times New Roman"/>
          <w:sz w:val="28"/>
          <w:szCs w:val="28"/>
        </w:rPr>
        <w:t>туристско</w:t>
      </w:r>
      <w:proofErr w:type="spellEnd"/>
      <w:r w:rsidRPr="009917B5">
        <w:rPr>
          <w:rFonts w:ascii="Times New Roman" w:hAnsi="Times New Roman" w:cs="Times New Roman"/>
          <w:sz w:val="28"/>
          <w:szCs w:val="28"/>
        </w:rPr>
        <w:t xml:space="preserve"> - краеведческую </w:t>
      </w:r>
      <w:proofErr w:type="spellStart"/>
      <w:proofErr w:type="gramStart"/>
      <w:r w:rsidRPr="009917B5">
        <w:rPr>
          <w:rFonts w:ascii="Times New Roman" w:hAnsi="Times New Roman" w:cs="Times New Roman"/>
          <w:sz w:val="28"/>
          <w:szCs w:val="28"/>
        </w:rPr>
        <w:t>деятельность.В</w:t>
      </w:r>
      <w:proofErr w:type="spellEnd"/>
      <w:proofErr w:type="gramEnd"/>
      <w:r w:rsidRPr="009917B5">
        <w:rPr>
          <w:rFonts w:ascii="Times New Roman" w:hAnsi="Times New Roman" w:cs="Times New Roman"/>
          <w:sz w:val="28"/>
          <w:szCs w:val="28"/>
        </w:rPr>
        <w:t xml:space="preserve">  программе уделяется внимание общей физической подготовке учащихся, на которые отводится четверть всего количества часов. В программу внесены добавления краеведческого характера, раскрывающие специфику многообразия природных условий и богатейшей истории Ярославского края.</w:t>
      </w:r>
    </w:p>
    <w:p w:rsidR="009917B5" w:rsidRPr="009917B5" w:rsidRDefault="009917B5" w:rsidP="009917B5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17B5">
        <w:rPr>
          <w:rFonts w:ascii="Times New Roman" w:hAnsi="Times New Roman" w:cs="Times New Roman"/>
          <w:sz w:val="28"/>
          <w:szCs w:val="28"/>
        </w:rPr>
        <w:t xml:space="preserve">Цель: </w:t>
      </w:r>
      <w:proofErr w:type="gramStart"/>
      <w:r w:rsidRPr="009917B5">
        <w:rPr>
          <w:rFonts w:ascii="Times New Roman" w:hAnsi="Times New Roman" w:cs="Times New Roman"/>
          <w:sz w:val="28"/>
          <w:szCs w:val="28"/>
        </w:rPr>
        <w:t>формирование  у</w:t>
      </w:r>
      <w:proofErr w:type="gramEnd"/>
      <w:r w:rsidRPr="009917B5">
        <w:rPr>
          <w:rFonts w:ascii="Times New Roman" w:hAnsi="Times New Roman" w:cs="Times New Roman"/>
          <w:sz w:val="28"/>
          <w:szCs w:val="28"/>
        </w:rPr>
        <w:t xml:space="preserve"> обучающихся познавательной активности, мотивации к </w:t>
      </w:r>
      <w:proofErr w:type="spellStart"/>
      <w:r w:rsidRPr="009917B5">
        <w:rPr>
          <w:rFonts w:ascii="Times New Roman" w:hAnsi="Times New Roman" w:cs="Times New Roman"/>
          <w:sz w:val="28"/>
          <w:szCs w:val="28"/>
        </w:rPr>
        <w:t>туристско</w:t>
      </w:r>
      <w:proofErr w:type="spellEnd"/>
      <w:r w:rsidRPr="009917B5">
        <w:rPr>
          <w:rFonts w:ascii="Times New Roman" w:hAnsi="Times New Roman" w:cs="Times New Roman"/>
          <w:sz w:val="28"/>
          <w:szCs w:val="28"/>
        </w:rPr>
        <w:t xml:space="preserve"> – краеведческой деятельности и освоение туристских и краеведч</w:t>
      </w:r>
      <w:r>
        <w:rPr>
          <w:rFonts w:ascii="Times New Roman" w:hAnsi="Times New Roman" w:cs="Times New Roman"/>
          <w:sz w:val="28"/>
          <w:szCs w:val="28"/>
        </w:rPr>
        <w:t>еских знаний, умений и навыков.</w:t>
      </w:r>
    </w:p>
    <w:p w:rsidR="009917B5" w:rsidRPr="009917B5" w:rsidRDefault="009917B5" w:rsidP="009917B5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9917B5" w:rsidRPr="009917B5" w:rsidRDefault="009917B5" w:rsidP="009917B5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17B5">
        <w:rPr>
          <w:rFonts w:ascii="Times New Roman" w:hAnsi="Times New Roman" w:cs="Times New Roman"/>
          <w:sz w:val="28"/>
          <w:szCs w:val="28"/>
        </w:rPr>
        <w:t>- формирование поз</w:t>
      </w:r>
      <w:r>
        <w:rPr>
          <w:rFonts w:ascii="Times New Roman" w:hAnsi="Times New Roman" w:cs="Times New Roman"/>
          <w:sz w:val="28"/>
          <w:szCs w:val="28"/>
        </w:rPr>
        <w:t>навательного интереса учащихся;</w:t>
      </w:r>
    </w:p>
    <w:p w:rsidR="009917B5" w:rsidRPr="009917B5" w:rsidRDefault="009917B5" w:rsidP="009917B5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17B5">
        <w:rPr>
          <w:rFonts w:ascii="Times New Roman" w:hAnsi="Times New Roman" w:cs="Times New Roman"/>
          <w:sz w:val="28"/>
          <w:szCs w:val="28"/>
        </w:rPr>
        <w:t xml:space="preserve">- расширение кругозора и повышение уровня краеведческих </w:t>
      </w:r>
      <w:proofErr w:type="gramStart"/>
      <w:r w:rsidRPr="009917B5">
        <w:rPr>
          <w:rFonts w:ascii="Times New Roman" w:hAnsi="Times New Roman" w:cs="Times New Roman"/>
          <w:sz w:val="28"/>
          <w:szCs w:val="28"/>
        </w:rPr>
        <w:t>знаний  обучающихся</w:t>
      </w:r>
      <w:proofErr w:type="gramEnd"/>
      <w:r w:rsidRPr="009917B5">
        <w:rPr>
          <w:rFonts w:ascii="Times New Roman" w:hAnsi="Times New Roman" w:cs="Times New Roman"/>
          <w:sz w:val="28"/>
          <w:szCs w:val="28"/>
        </w:rPr>
        <w:t xml:space="preserve"> об историческом, культурном и природном наследии родного края;</w:t>
      </w:r>
    </w:p>
    <w:p w:rsidR="009917B5" w:rsidRPr="009917B5" w:rsidRDefault="009917B5" w:rsidP="009917B5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17B5">
        <w:rPr>
          <w:rFonts w:ascii="Times New Roman" w:hAnsi="Times New Roman" w:cs="Times New Roman"/>
          <w:sz w:val="28"/>
          <w:szCs w:val="28"/>
        </w:rPr>
        <w:t>- активизация познавательной деятельности обучающихся, развитие их интеллектуал</w:t>
      </w:r>
      <w:r>
        <w:rPr>
          <w:rFonts w:ascii="Times New Roman" w:hAnsi="Times New Roman" w:cs="Times New Roman"/>
          <w:sz w:val="28"/>
          <w:szCs w:val="28"/>
        </w:rPr>
        <w:t>ьных и творческих способностей;</w:t>
      </w:r>
    </w:p>
    <w:p w:rsidR="009917B5" w:rsidRPr="009917B5" w:rsidRDefault="009917B5" w:rsidP="009917B5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17B5">
        <w:rPr>
          <w:rFonts w:ascii="Times New Roman" w:hAnsi="Times New Roman" w:cs="Times New Roman"/>
          <w:sz w:val="28"/>
          <w:szCs w:val="28"/>
        </w:rPr>
        <w:t>- привитие учащимся начальных турис</w:t>
      </w:r>
      <w:r>
        <w:rPr>
          <w:rFonts w:ascii="Times New Roman" w:hAnsi="Times New Roman" w:cs="Times New Roman"/>
          <w:sz w:val="28"/>
          <w:szCs w:val="28"/>
        </w:rPr>
        <w:t>тских знаний, умений и навыков;</w:t>
      </w:r>
    </w:p>
    <w:p w:rsidR="009917B5" w:rsidRPr="009917B5" w:rsidRDefault="009917B5" w:rsidP="009917B5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17B5">
        <w:rPr>
          <w:rFonts w:ascii="Times New Roman" w:hAnsi="Times New Roman" w:cs="Times New Roman"/>
          <w:sz w:val="28"/>
          <w:szCs w:val="28"/>
        </w:rPr>
        <w:t>- воспитание у учащихся патриотизма, бережного отношения к окружающему мир</w:t>
      </w:r>
      <w:r>
        <w:rPr>
          <w:rFonts w:ascii="Times New Roman" w:hAnsi="Times New Roman" w:cs="Times New Roman"/>
          <w:sz w:val="28"/>
          <w:szCs w:val="28"/>
        </w:rPr>
        <w:t>у;</w:t>
      </w:r>
    </w:p>
    <w:p w:rsidR="009917B5" w:rsidRPr="009917B5" w:rsidRDefault="009917B5" w:rsidP="009917B5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17B5">
        <w:rPr>
          <w:rFonts w:ascii="Times New Roman" w:hAnsi="Times New Roman" w:cs="Times New Roman"/>
          <w:sz w:val="28"/>
          <w:szCs w:val="28"/>
        </w:rPr>
        <w:t>- обеспечение</w:t>
      </w:r>
      <w:r>
        <w:rPr>
          <w:rFonts w:ascii="Times New Roman" w:hAnsi="Times New Roman" w:cs="Times New Roman"/>
          <w:sz w:val="28"/>
          <w:szCs w:val="28"/>
        </w:rPr>
        <w:t xml:space="preserve"> социальной адаптации учащихся;</w:t>
      </w:r>
    </w:p>
    <w:p w:rsidR="009917B5" w:rsidRPr="009917B5" w:rsidRDefault="009917B5" w:rsidP="009917B5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17B5">
        <w:rPr>
          <w:rFonts w:ascii="Times New Roman" w:hAnsi="Times New Roman" w:cs="Times New Roman"/>
          <w:sz w:val="28"/>
          <w:szCs w:val="28"/>
        </w:rPr>
        <w:t xml:space="preserve">- привитие </w:t>
      </w:r>
      <w:r>
        <w:rPr>
          <w:rFonts w:ascii="Times New Roman" w:hAnsi="Times New Roman" w:cs="Times New Roman"/>
          <w:sz w:val="28"/>
          <w:szCs w:val="28"/>
        </w:rPr>
        <w:t>навыков здорового образа жизни;</w:t>
      </w:r>
      <w:bookmarkStart w:id="0" w:name="_GoBack"/>
      <w:bookmarkEnd w:id="0"/>
    </w:p>
    <w:p w:rsidR="009917B5" w:rsidRPr="009917B5" w:rsidRDefault="009917B5" w:rsidP="009917B5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17B5">
        <w:rPr>
          <w:rFonts w:ascii="Times New Roman" w:hAnsi="Times New Roman" w:cs="Times New Roman"/>
          <w:sz w:val="28"/>
          <w:szCs w:val="28"/>
        </w:rPr>
        <w:t xml:space="preserve">- выработка навыков </w:t>
      </w:r>
      <w:proofErr w:type="spellStart"/>
      <w:r w:rsidRPr="009917B5">
        <w:rPr>
          <w:rFonts w:ascii="Times New Roman" w:hAnsi="Times New Roman" w:cs="Times New Roman"/>
          <w:sz w:val="28"/>
          <w:szCs w:val="28"/>
        </w:rPr>
        <w:t>поисково</w:t>
      </w:r>
      <w:proofErr w:type="spellEnd"/>
      <w:r w:rsidRPr="009917B5">
        <w:rPr>
          <w:rFonts w:ascii="Times New Roman" w:hAnsi="Times New Roman" w:cs="Times New Roman"/>
          <w:sz w:val="28"/>
          <w:szCs w:val="28"/>
        </w:rPr>
        <w:t xml:space="preserve"> - исследовательской работы.</w:t>
      </w:r>
    </w:p>
    <w:sectPr w:rsidR="009917B5" w:rsidRPr="00991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30C"/>
    <w:rsid w:val="0012530C"/>
    <w:rsid w:val="009917B5"/>
    <w:rsid w:val="00C7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41059"/>
  <w15:chartTrackingRefBased/>
  <w15:docId w15:val="{406707C9-E84C-4F3A-9748-71826FAFE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17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Созвездие</dc:creator>
  <cp:keywords/>
  <dc:description/>
  <cp:lastModifiedBy>Созвездие</cp:lastModifiedBy>
  <cp:revision>3</cp:revision>
  <dcterms:created xsi:type="dcterms:W3CDTF">2021-05-17T08:54:00Z</dcterms:created>
  <dcterms:modified xsi:type="dcterms:W3CDTF">2021-05-17T08:56:00Z</dcterms:modified>
</cp:coreProperties>
</file>