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14C" w:rsidRPr="00F9614C" w:rsidRDefault="00F9614C" w:rsidP="00F9614C">
      <w:pPr>
        <w:pStyle w:val="a3"/>
        <w:rPr>
          <w:rFonts w:ascii="Times New Roman" w:hAnsi="Times New Roman" w:cs="Times New Roman"/>
          <w:sz w:val="28"/>
          <w:szCs w:val="28"/>
        </w:rPr>
      </w:pPr>
      <w:r w:rsidRPr="00F9614C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</w:t>
      </w:r>
      <w:r w:rsidRPr="00F9614C">
        <w:rPr>
          <w:rFonts w:ascii="Times New Roman" w:hAnsi="Times New Roman" w:cs="Times New Roman"/>
          <w:sz w:val="28"/>
          <w:szCs w:val="28"/>
        </w:rPr>
        <w:t xml:space="preserve">ОБЩЕРАЗВИВАЮЩАЯ ПРОГРАММА </w:t>
      </w:r>
      <w:r w:rsidRPr="00F9614C">
        <w:rPr>
          <w:rFonts w:ascii="Times New Roman" w:hAnsi="Times New Roman" w:cs="Times New Roman"/>
          <w:sz w:val="28"/>
          <w:szCs w:val="28"/>
        </w:rPr>
        <w:t>«Интернациональная дружба»</w:t>
      </w:r>
    </w:p>
    <w:p w:rsidR="00F9614C" w:rsidRPr="00F9614C" w:rsidRDefault="00F9614C" w:rsidP="00F9614C">
      <w:pPr>
        <w:pStyle w:val="a3"/>
        <w:rPr>
          <w:rFonts w:ascii="Times New Roman" w:hAnsi="Times New Roman" w:cs="Times New Roman"/>
          <w:sz w:val="28"/>
          <w:szCs w:val="28"/>
        </w:rPr>
      </w:pPr>
      <w:r w:rsidRPr="00F9614C">
        <w:rPr>
          <w:rFonts w:ascii="Times New Roman" w:hAnsi="Times New Roman" w:cs="Times New Roman"/>
          <w:sz w:val="28"/>
          <w:szCs w:val="28"/>
        </w:rPr>
        <w:t>Направленно</w:t>
      </w:r>
      <w:r w:rsidRPr="00F9614C">
        <w:rPr>
          <w:rFonts w:ascii="Times New Roman" w:hAnsi="Times New Roman" w:cs="Times New Roman"/>
          <w:sz w:val="28"/>
          <w:szCs w:val="28"/>
        </w:rPr>
        <w:t>сть: социально - педагогическая</w:t>
      </w:r>
    </w:p>
    <w:p w:rsidR="00F9614C" w:rsidRPr="00F9614C" w:rsidRDefault="00F9614C" w:rsidP="00F961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614C">
        <w:rPr>
          <w:rFonts w:ascii="Times New Roman" w:hAnsi="Times New Roman" w:cs="Times New Roman"/>
          <w:sz w:val="28"/>
          <w:szCs w:val="28"/>
        </w:rPr>
        <w:t>Возраст учащихся: 9 - 12 лет</w:t>
      </w:r>
    </w:p>
    <w:p w:rsidR="00787A3B" w:rsidRPr="00F9614C" w:rsidRDefault="00F9614C" w:rsidP="00F961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614C">
        <w:rPr>
          <w:rFonts w:ascii="Times New Roman" w:hAnsi="Times New Roman" w:cs="Times New Roman"/>
          <w:sz w:val="28"/>
          <w:szCs w:val="28"/>
        </w:rPr>
        <w:t>Срок реализации: 3 года</w:t>
      </w:r>
    </w:p>
    <w:p w:rsidR="00F9614C" w:rsidRPr="00F9614C" w:rsidRDefault="00F9614C" w:rsidP="00F9614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14C">
        <w:rPr>
          <w:rFonts w:ascii="Times New Roman" w:hAnsi="Times New Roman" w:cs="Times New Roman"/>
          <w:sz w:val="28"/>
          <w:szCs w:val="28"/>
        </w:rPr>
        <w:t xml:space="preserve">Дополнительная общеразвивающая программа "Интернациональная дружба"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9614C">
        <w:rPr>
          <w:rFonts w:ascii="Times New Roman" w:hAnsi="Times New Roman" w:cs="Times New Roman"/>
          <w:sz w:val="28"/>
          <w:szCs w:val="28"/>
        </w:rPr>
        <w:t xml:space="preserve">аправлена на создания условий для формирования у учащихся коммуникативных и социальных навыков, проявление чувства коллективизма, дружбы и правдивости, творческих способностей, эстетических чувств и взглядов, художественного вкуса. Программа позволяет ребёнку проявить себя, преодолеть языковой барьер, выявить свой творческий потенциал. Обучение по данной программе может быть организовано в очно – </w:t>
      </w:r>
      <w:proofErr w:type="gramStart"/>
      <w:r w:rsidRPr="00F9614C">
        <w:rPr>
          <w:rFonts w:ascii="Times New Roman" w:hAnsi="Times New Roman" w:cs="Times New Roman"/>
          <w:sz w:val="28"/>
          <w:szCs w:val="28"/>
        </w:rPr>
        <w:t>заочной  форме</w:t>
      </w:r>
      <w:proofErr w:type="gramEnd"/>
      <w:r w:rsidRPr="00F9614C">
        <w:rPr>
          <w:rFonts w:ascii="Times New Roman" w:hAnsi="Times New Roman" w:cs="Times New Roman"/>
          <w:sz w:val="28"/>
          <w:szCs w:val="28"/>
        </w:rPr>
        <w:t xml:space="preserve"> с применением дистанционных технологий.</w:t>
      </w:r>
    </w:p>
    <w:p w:rsidR="00F9614C" w:rsidRPr="00F9614C" w:rsidRDefault="00F9614C" w:rsidP="00F961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614C">
        <w:rPr>
          <w:rFonts w:ascii="Times New Roman" w:hAnsi="Times New Roman" w:cs="Times New Roman"/>
          <w:sz w:val="28"/>
          <w:szCs w:val="28"/>
        </w:rPr>
        <w:t xml:space="preserve">Цель программы: развитие способностей учащихся к общению на английском языке, формирование толерантности по отношению </w:t>
      </w:r>
      <w:r w:rsidRPr="00F9614C">
        <w:rPr>
          <w:rFonts w:ascii="Times New Roman" w:hAnsi="Times New Roman" w:cs="Times New Roman"/>
          <w:sz w:val="28"/>
          <w:szCs w:val="28"/>
        </w:rPr>
        <w:t>к жизни зарубежных сверстников.</w:t>
      </w:r>
    </w:p>
    <w:p w:rsidR="00F9614C" w:rsidRPr="00F9614C" w:rsidRDefault="00F9614C" w:rsidP="00F9614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9614C">
        <w:rPr>
          <w:rFonts w:ascii="Times New Roman" w:hAnsi="Times New Roman" w:cs="Times New Roman"/>
          <w:sz w:val="28"/>
          <w:szCs w:val="28"/>
        </w:rPr>
        <w:t>Задачи:</w:t>
      </w:r>
    </w:p>
    <w:p w:rsidR="00F9614C" w:rsidRPr="00F9614C" w:rsidRDefault="00F9614C" w:rsidP="00F961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614C">
        <w:rPr>
          <w:rFonts w:ascii="Times New Roman" w:hAnsi="Times New Roman" w:cs="Times New Roman"/>
          <w:sz w:val="28"/>
          <w:szCs w:val="28"/>
        </w:rPr>
        <w:t>- приобщать к новому социальному опыту с использованием иностранного языка: знакомить с миром зарубежных сверстников, зарубежным детским фольклором и доступными образ</w:t>
      </w:r>
      <w:r w:rsidRPr="00F9614C">
        <w:rPr>
          <w:rFonts w:ascii="Times New Roman" w:hAnsi="Times New Roman" w:cs="Times New Roman"/>
          <w:sz w:val="28"/>
          <w:szCs w:val="28"/>
        </w:rPr>
        <w:t>цами художественной литературы;</w:t>
      </w:r>
    </w:p>
    <w:p w:rsidR="00F9614C" w:rsidRPr="00F9614C" w:rsidRDefault="00F9614C" w:rsidP="00F961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614C">
        <w:rPr>
          <w:rFonts w:ascii="Times New Roman" w:hAnsi="Times New Roman" w:cs="Times New Roman"/>
          <w:sz w:val="28"/>
          <w:szCs w:val="28"/>
        </w:rPr>
        <w:t>- формировать умение общаться на иностранном языке на элементарном уровне с учетом речевых возможностей и потребносте</w:t>
      </w:r>
      <w:r w:rsidRPr="00F9614C">
        <w:rPr>
          <w:rFonts w:ascii="Times New Roman" w:hAnsi="Times New Roman" w:cs="Times New Roman"/>
          <w:sz w:val="28"/>
          <w:szCs w:val="28"/>
        </w:rPr>
        <w:t>й в устной и письменной формах;</w:t>
      </w:r>
    </w:p>
    <w:p w:rsidR="00F9614C" w:rsidRPr="00F9614C" w:rsidRDefault="00F9614C" w:rsidP="00F961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614C">
        <w:rPr>
          <w:rFonts w:ascii="Times New Roman" w:hAnsi="Times New Roman" w:cs="Times New Roman"/>
          <w:sz w:val="28"/>
          <w:szCs w:val="28"/>
        </w:rPr>
        <w:t xml:space="preserve">- учить устанавливать дружеские связи с учащимися других стран путем </w:t>
      </w:r>
      <w:r w:rsidRPr="00F9614C">
        <w:rPr>
          <w:rFonts w:ascii="Times New Roman" w:hAnsi="Times New Roman" w:cs="Times New Roman"/>
          <w:sz w:val="28"/>
          <w:szCs w:val="28"/>
        </w:rPr>
        <w:t>переписки по электронной почте;</w:t>
      </w:r>
    </w:p>
    <w:p w:rsidR="00F9614C" w:rsidRPr="00F9614C" w:rsidRDefault="00F9614C" w:rsidP="00F961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614C">
        <w:rPr>
          <w:rFonts w:ascii="Times New Roman" w:hAnsi="Times New Roman" w:cs="Times New Roman"/>
          <w:sz w:val="28"/>
          <w:szCs w:val="28"/>
        </w:rPr>
        <w:t>- развить познавательные интересы учащихся в области страноведения и к жизни зарубежных сверстников в СШ</w:t>
      </w:r>
      <w:r w:rsidRPr="00F9614C">
        <w:rPr>
          <w:rFonts w:ascii="Times New Roman" w:hAnsi="Times New Roman" w:cs="Times New Roman"/>
          <w:sz w:val="28"/>
          <w:szCs w:val="28"/>
        </w:rPr>
        <w:t>А и Великобритании;</w:t>
      </w:r>
    </w:p>
    <w:p w:rsidR="00F9614C" w:rsidRPr="00F9614C" w:rsidRDefault="00F9614C" w:rsidP="00F961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614C">
        <w:rPr>
          <w:rFonts w:ascii="Times New Roman" w:hAnsi="Times New Roman" w:cs="Times New Roman"/>
          <w:sz w:val="28"/>
          <w:szCs w:val="28"/>
        </w:rPr>
        <w:t>- развивать внимание, мышление, память и воображение в процессе участия в моделируемых ситуациях обще</w:t>
      </w:r>
      <w:r w:rsidRPr="00F9614C">
        <w:rPr>
          <w:rFonts w:ascii="Times New Roman" w:hAnsi="Times New Roman" w:cs="Times New Roman"/>
          <w:sz w:val="28"/>
          <w:szCs w:val="28"/>
        </w:rPr>
        <w:t>ния, ролевых и обучающих играх;</w:t>
      </w:r>
    </w:p>
    <w:p w:rsidR="00F9614C" w:rsidRPr="00F9614C" w:rsidRDefault="00F9614C" w:rsidP="00F961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614C">
        <w:rPr>
          <w:rFonts w:ascii="Times New Roman" w:hAnsi="Times New Roman" w:cs="Times New Roman"/>
          <w:sz w:val="28"/>
          <w:szCs w:val="28"/>
        </w:rPr>
        <w:t>- развивать мотивацию к дальнейшем</w:t>
      </w:r>
      <w:r w:rsidRPr="00F9614C">
        <w:rPr>
          <w:rFonts w:ascii="Times New Roman" w:hAnsi="Times New Roman" w:cs="Times New Roman"/>
          <w:sz w:val="28"/>
          <w:szCs w:val="28"/>
        </w:rPr>
        <w:t>у овладению иностранным языком;</w:t>
      </w:r>
    </w:p>
    <w:p w:rsidR="00F9614C" w:rsidRPr="00F9614C" w:rsidRDefault="00F9614C" w:rsidP="00F961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614C">
        <w:rPr>
          <w:rFonts w:ascii="Times New Roman" w:hAnsi="Times New Roman" w:cs="Times New Roman"/>
          <w:sz w:val="28"/>
          <w:szCs w:val="28"/>
        </w:rPr>
        <w:t>- привлечь внимание учащихся к изучению международного детского и юношеского движения, к участию в интерна</w:t>
      </w:r>
      <w:r w:rsidRPr="00F9614C">
        <w:rPr>
          <w:rFonts w:ascii="Times New Roman" w:hAnsi="Times New Roman" w:cs="Times New Roman"/>
          <w:sz w:val="28"/>
          <w:szCs w:val="28"/>
        </w:rPr>
        <w:t>циональных акциях солидарности;</w:t>
      </w:r>
    </w:p>
    <w:p w:rsidR="00F9614C" w:rsidRPr="00F9614C" w:rsidRDefault="00F9614C" w:rsidP="00F961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614C">
        <w:rPr>
          <w:rFonts w:ascii="Times New Roman" w:hAnsi="Times New Roman" w:cs="Times New Roman"/>
          <w:sz w:val="28"/>
          <w:szCs w:val="28"/>
        </w:rPr>
        <w:t>- воспитывать осознанное мотивированное отношение к изучению иностранного языка, толерантности по отношению к своим сверстникам за рубежом, потребности в практическом использовании английского языка.</w:t>
      </w:r>
    </w:p>
    <w:p w:rsidR="00F9614C" w:rsidRDefault="00F9614C" w:rsidP="00F9614C">
      <w:pPr>
        <w:pStyle w:val="a3"/>
      </w:pPr>
    </w:p>
    <w:p w:rsidR="00F9614C" w:rsidRDefault="00F9614C" w:rsidP="00F9614C">
      <w:pPr>
        <w:pStyle w:val="a3"/>
      </w:pPr>
    </w:p>
    <w:p w:rsidR="00F9614C" w:rsidRDefault="00F9614C" w:rsidP="00F9614C">
      <w:pPr>
        <w:pStyle w:val="a3"/>
      </w:pPr>
    </w:p>
    <w:sectPr w:rsidR="00F96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60"/>
    <w:rsid w:val="00037160"/>
    <w:rsid w:val="00787A3B"/>
    <w:rsid w:val="00F9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70F39"/>
  <w15:chartTrackingRefBased/>
  <w15:docId w15:val="{2697A1D6-1B7E-49FB-BE1F-0DFBEB33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1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3</cp:revision>
  <dcterms:created xsi:type="dcterms:W3CDTF">2021-05-17T08:47:00Z</dcterms:created>
  <dcterms:modified xsi:type="dcterms:W3CDTF">2021-05-17T08:50:00Z</dcterms:modified>
</cp:coreProperties>
</file>