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4D" w:rsidRPr="0010284D" w:rsidRDefault="0010284D" w:rsidP="0010284D">
      <w:pPr>
        <w:pStyle w:val="a3"/>
        <w:jc w:val="both"/>
        <w:rPr>
          <w:sz w:val="28"/>
          <w:szCs w:val="28"/>
        </w:rPr>
      </w:pPr>
      <w:r w:rsidRPr="0010284D">
        <w:rPr>
          <w:sz w:val="28"/>
          <w:szCs w:val="28"/>
        </w:rPr>
        <w:t xml:space="preserve">ДОПОЛНИТЕЛЬНАЯ ОБЩЕОБРАЗОВАТЕЛЬНАЯ </w:t>
      </w:r>
      <w:r w:rsidRPr="0010284D">
        <w:rPr>
          <w:sz w:val="28"/>
          <w:szCs w:val="28"/>
        </w:rPr>
        <w:t xml:space="preserve">ОБЩЕРАЗВИВАЮЩАЯ ПРОГРАММА </w:t>
      </w:r>
      <w:r w:rsidRPr="0010284D">
        <w:rPr>
          <w:sz w:val="28"/>
          <w:szCs w:val="28"/>
        </w:rPr>
        <w:t>«Экология родного края»</w:t>
      </w:r>
    </w:p>
    <w:p w:rsidR="0010284D" w:rsidRPr="0010284D" w:rsidRDefault="0010284D" w:rsidP="0010284D">
      <w:pPr>
        <w:pStyle w:val="a3"/>
        <w:jc w:val="both"/>
        <w:rPr>
          <w:sz w:val="28"/>
          <w:szCs w:val="28"/>
        </w:rPr>
      </w:pPr>
      <w:r w:rsidRPr="0010284D">
        <w:rPr>
          <w:sz w:val="28"/>
          <w:szCs w:val="28"/>
        </w:rPr>
        <w:t>Направленность: естественнонаучная</w:t>
      </w:r>
    </w:p>
    <w:p w:rsidR="0010284D" w:rsidRPr="0010284D" w:rsidRDefault="0010284D" w:rsidP="0010284D">
      <w:pPr>
        <w:pStyle w:val="a3"/>
        <w:jc w:val="both"/>
        <w:rPr>
          <w:color w:val="FF0000"/>
          <w:sz w:val="28"/>
          <w:szCs w:val="28"/>
        </w:rPr>
      </w:pPr>
      <w:r w:rsidRPr="0010284D">
        <w:rPr>
          <w:sz w:val="28"/>
          <w:szCs w:val="28"/>
        </w:rPr>
        <w:t>Возраст учащихся: 12 - 17 лет</w:t>
      </w:r>
    </w:p>
    <w:p w:rsidR="0010284D" w:rsidRPr="0010284D" w:rsidRDefault="0010284D" w:rsidP="0010284D">
      <w:pPr>
        <w:pStyle w:val="a3"/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>Срок реализации: 3 года</w:t>
      </w:r>
    </w:p>
    <w:p w:rsidR="0010284D" w:rsidRPr="0010284D" w:rsidRDefault="0010284D" w:rsidP="0010284D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 xml:space="preserve">Дополнительная общеобразовательная программа "Экология родного края" предусматривает формирование у учащихся эколого-туристских умений, развитие интереса и уважения к родному краю, его природным особенностям, истории и культуре. Обучение по данной программе может быть организовано в очно – </w:t>
      </w:r>
      <w:proofErr w:type="gramStart"/>
      <w:r w:rsidRPr="0010284D">
        <w:rPr>
          <w:color w:val="000000"/>
          <w:sz w:val="28"/>
          <w:szCs w:val="28"/>
        </w:rPr>
        <w:t>заочной  форме</w:t>
      </w:r>
      <w:proofErr w:type="gramEnd"/>
      <w:r w:rsidRPr="0010284D">
        <w:rPr>
          <w:color w:val="000000"/>
          <w:sz w:val="28"/>
          <w:szCs w:val="28"/>
        </w:rPr>
        <w:t xml:space="preserve"> с применением дистанционных технологий.</w:t>
      </w:r>
    </w:p>
    <w:p w:rsidR="0010284D" w:rsidRPr="0010284D" w:rsidRDefault="0010284D" w:rsidP="0010284D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 xml:space="preserve">Основная цель: развитие познавательной и творческой активности подростков, формирование у них экологического </w:t>
      </w:r>
      <w:proofErr w:type="gramStart"/>
      <w:r w:rsidRPr="0010284D">
        <w:rPr>
          <w:color w:val="000000"/>
          <w:sz w:val="28"/>
          <w:szCs w:val="28"/>
        </w:rPr>
        <w:t>мировоззрения,  потребности</w:t>
      </w:r>
      <w:proofErr w:type="gramEnd"/>
      <w:r w:rsidRPr="0010284D">
        <w:rPr>
          <w:color w:val="000000"/>
          <w:sz w:val="28"/>
          <w:szCs w:val="28"/>
        </w:rPr>
        <w:t xml:space="preserve"> в исследова</w:t>
      </w:r>
      <w:r w:rsidRPr="0010284D">
        <w:rPr>
          <w:color w:val="000000"/>
          <w:sz w:val="28"/>
          <w:szCs w:val="28"/>
        </w:rPr>
        <w:t>нии  и охране окружающей среды.</w:t>
      </w:r>
    </w:p>
    <w:p w:rsidR="0010284D" w:rsidRPr="0010284D" w:rsidRDefault="0010284D" w:rsidP="0010284D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>Задачи:</w:t>
      </w:r>
    </w:p>
    <w:p w:rsidR="0010284D" w:rsidRPr="0010284D" w:rsidRDefault="0010284D" w:rsidP="0010284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>Показать значимость экологических знаний в сохранении природы, в оздоровлении человека, развитии личности.</w:t>
      </w:r>
    </w:p>
    <w:p w:rsidR="0010284D" w:rsidRPr="0010284D" w:rsidRDefault="0010284D" w:rsidP="0010284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>Развивать навыки и умен</w:t>
      </w:r>
      <w:bookmarkStart w:id="0" w:name="_GoBack"/>
      <w:bookmarkEnd w:id="0"/>
      <w:r w:rsidRPr="0010284D">
        <w:rPr>
          <w:color w:val="000000"/>
          <w:sz w:val="28"/>
          <w:szCs w:val="28"/>
        </w:rPr>
        <w:t>ия исследовательской работы при работе над экологическом проектом, развивать оценочно-прогностические умения</w:t>
      </w:r>
    </w:p>
    <w:p w:rsidR="0010284D" w:rsidRPr="0010284D" w:rsidRDefault="0010284D" w:rsidP="0010284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10284D">
        <w:rPr>
          <w:color w:val="000000"/>
          <w:sz w:val="28"/>
          <w:szCs w:val="28"/>
        </w:rPr>
        <w:t>Закрепить  поведенческие</w:t>
      </w:r>
      <w:proofErr w:type="gramEnd"/>
      <w:r w:rsidRPr="0010284D">
        <w:rPr>
          <w:color w:val="000000"/>
          <w:sz w:val="28"/>
          <w:szCs w:val="28"/>
        </w:rPr>
        <w:t xml:space="preserve"> умения в реальной ситуации: на экскурсии – практикуме, мини-походе, на учебной экологической тропе.</w:t>
      </w:r>
    </w:p>
    <w:p w:rsidR="0010284D" w:rsidRPr="0010284D" w:rsidRDefault="0010284D" w:rsidP="0010284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>Совершенствовать патриотическое воспитание молодежи.</w:t>
      </w:r>
    </w:p>
    <w:p w:rsidR="0010284D" w:rsidRPr="0010284D" w:rsidRDefault="0010284D" w:rsidP="0010284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0284D">
        <w:rPr>
          <w:color w:val="000000"/>
          <w:sz w:val="28"/>
          <w:szCs w:val="28"/>
        </w:rPr>
        <w:t>Способствовать укрепление здоровья обучающихся, формированию общей культуры и здорового образа жизни.</w:t>
      </w:r>
    </w:p>
    <w:p w:rsidR="0010284D" w:rsidRPr="0010284D" w:rsidRDefault="0010284D" w:rsidP="0010284D">
      <w:pPr>
        <w:pStyle w:val="a3"/>
        <w:jc w:val="both"/>
        <w:rPr>
          <w:color w:val="000000"/>
          <w:sz w:val="28"/>
          <w:szCs w:val="28"/>
        </w:rPr>
      </w:pPr>
    </w:p>
    <w:p w:rsidR="0010284D" w:rsidRPr="0010284D" w:rsidRDefault="0010284D" w:rsidP="0010284D">
      <w:pPr>
        <w:pStyle w:val="a3"/>
        <w:jc w:val="both"/>
        <w:rPr>
          <w:color w:val="000000"/>
        </w:rPr>
      </w:pPr>
    </w:p>
    <w:p w:rsidR="00FD05B4" w:rsidRDefault="00FD05B4"/>
    <w:sectPr w:rsidR="00FD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0C3"/>
    <w:multiLevelType w:val="hybridMultilevel"/>
    <w:tmpl w:val="3256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79"/>
    <w:rsid w:val="0010284D"/>
    <w:rsid w:val="00B26679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E0E"/>
  <w15:chartTrackingRefBased/>
  <w15:docId w15:val="{E810F804-184E-43BE-A5D4-74B6136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2021-05-17T07:44:00Z</dcterms:created>
  <dcterms:modified xsi:type="dcterms:W3CDTF">2021-05-17T07:46:00Z</dcterms:modified>
</cp:coreProperties>
</file>