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0E" w:rsidRPr="003F0AA2" w:rsidRDefault="00AF300E" w:rsidP="003F0AA2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044629" w:rsidRP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pStyle w:val="af4"/>
        <w:rPr>
          <w:rFonts w:ascii="Times New Roman" w:hAnsi="Times New Roman"/>
          <w:b/>
          <w:sz w:val="28"/>
          <w:szCs w:val="28"/>
        </w:rPr>
      </w:pPr>
    </w:p>
    <w:p w:rsidR="00044629" w:rsidRPr="004D0978" w:rsidRDefault="00B02D95" w:rsidP="00044629">
      <w:pPr>
        <w:pStyle w:val="af4"/>
        <w:rPr>
          <w:rFonts w:ascii="Times New Roman" w:hAnsi="Times New Roman"/>
          <w:b/>
          <w:sz w:val="28"/>
          <w:szCs w:val="28"/>
        </w:rPr>
      </w:pPr>
      <w:r w:rsidRPr="00B02D95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30E9F1E6" wp14:editId="19F1C811">
            <wp:simplePos x="0" y="0"/>
            <wp:positionH relativeFrom="column">
              <wp:posOffset>2413635</wp:posOffset>
            </wp:positionH>
            <wp:positionV relativeFrom="paragraph">
              <wp:posOffset>207645</wp:posOffset>
            </wp:positionV>
            <wp:extent cx="2314575" cy="2114550"/>
            <wp:effectExtent l="0" t="0" r="9525" b="0"/>
            <wp:wrapNone/>
            <wp:docPr id="1" name="Рисунок 1" descr="C:\Users\Созвездие\Desktop\Раб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Раб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D95" w:rsidRPr="00B02D95" w:rsidRDefault="00B02D95" w:rsidP="00B02D95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</w:t>
      </w:r>
      <w:r w:rsidRPr="00945F91">
        <w:rPr>
          <w:rFonts w:ascii="Times New Roman" w:hAnsi="Times New Roman"/>
          <w:b/>
          <w:sz w:val="28"/>
          <w:szCs w:val="24"/>
        </w:rPr>
        <w:t>УТВЕРЖДАЮ:</w:t>
      </w:r>
    </w:p>
    <w:p w:rsidR="00B02D95" w:rsidRPr="00945F91" w:rsidRDefault="00B02D95" w:rsidP="00B02D9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</w:p>
    <w:p w:rsidR="00B02D95" w:rsidRPr="00945F91" w:rsidRDefault="00B02D95" w:rsidP="00B02D95">
      <w:pPr>
        <w:spacing w:after="0" w:line="240" w:lineRule="auto"/>
        <w:ind w:right="425" w:firstLine="720"/>
        <w:jc w:val="right"/>
        <w:rPr>
          <w:rFonts w:ascii="Times New Roman" w:hAnsi="Times New Roman"/>
          <w:sz w:val="28"/>
          <w:szCs w:val="24"/>
        </w:rPr>
      </w:pPr>
      <w:r w:rsidRPr="00945F91">
        <w:rPr>
          <w:rFonts w:ascii="Times New Roman" w:hAnsi="Times New Roman"/>
          <w:sz w:val="28"/>
          <w:szCs w:val="24"/>
        </w:rPr>
        <w:t>Директор МУ ДО ЦДТ «Созвездие»</w:t>
      </w:r>
    </w:p>
    <w:p w:rsidR="00B02D95" w:rsidRPr="00945F91" w:rsidRDefault="00B02D95" w:rsidP="00B02D95">
      <w:pPr>
        <w:spacing w:after="0" w:line="240" w:lineRule="auto"/>
        <w:ind w:right="425" w:firstLine="720"/>
        <w:jc w:val="right"/>
        <w:rPr>
          <w:rFonts w:ascii="Times New Roman" w:hAnsi="Times New Roman"/>
          <w:sz w:val="28"/>
          <w:szCs w:val="24"/>
        </w:rPr>
      </w:pPr>
      <w:r w:rsidRPr="00945F91">
        <w:rPr>
          <w:rFonts w:ascii="Times New Roman" w:hAnsi="Times New Roman"/>
          <w:sz w:val="28"/>
          <w:szCs w:val="24"/>
        </w:rPr>
        <w:t>____________</w:t>
      </w:r>
      <w:r w:rsidRPr="00B02D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45F91">
        <w:rPr>
          <w:rFonts w:ascii="Times New Roman" w:hAnsi="Times New Roman"/>
          <w:sz w:val="28"/>
          <w:szCs w:val="24"/>
        </w:rPr>
        <w:t xml:space="preserve">_________Т.В. </w:t>
      </w:r>
      <w:proofErr w:type="spellStart"/>
      <w:r w:rsidRPr="00945F91">
        <w:rPr>
          <w:rFonts w:ascii="Times New Roman" w:hAnsi="Times New Roman"/>
          <w:sz w:val="28"/>
          <w:szCs w:val="24"/>
        </w:rPr>
        <w:t>Микитюк</w:t>
      </w:r>
      <w:proofErr w:type="spellEnd"/>
    </w:p>
    <w:p w:rsidR="00B02D95" w:rsidRDefault="00B02D95" w:rsidP="00B02D95">
      <w:pPr>
        <w:spacing w:after="160" w:line="259" w:lineRule="auto"/>
        <w:ind w:right="425"/>
        <w:jc w:val="right"/>
        <w:rPr>
          <w:rFonts w:ascii="Times New Roman" w:hAnsi="Times New Roman"/>
          <w:sz w:val="28"/>
          <w:szCs w:val="24"/>
        </w:rPr>
      </w:pPr>
      <w:r w:rsidRPr="00945F91">
        <w:rPr>
          <w:rFonts w:ascii="Times New Roman" w:hAnsi="Times New Roman"/>
          <w:sz w:val="28"/>
          <w:szCs w:val="24"/>
        </w:rPr>
        <w:t>от «09» января 2017 года</w:t>
      </w:r>
    </w:p>
    <w:p w:rsidR="00B02D95" w:rsidRDefault="00B02D95" w:rsidP="00B02D95">
      <w:pPr>
        <w:shd w:val="clear" w:color="auto" w:fill="FFFFFF"/>
        <w:spacing w:after="5" w:line="300" w:lineRule="atLeast"/>
        <w:ind w:left="-5" w:right="425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5F91">
        <w:rPr>
          <w:rFonts w:ascii="Times New Roman" w:eastAsia="Calibri" w:hAnsi="Times New Roman" w:cs="Times New Roman"/>
          <w:sz w:val="24"/>
          <w:szCs w:val="24"/>
        </w:rPr>
        <w:t>Приказ МУ ДО ЦДТ «Созвездие» от 09.01.2017 года № 1/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B02D95" w:rsidRDefault="00B02D95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02D95" w:rsidRDefault="00B02D95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02D95" w:rsidRDefault="00B02D95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044629" w:rsidRPr="00044629" w:rsidRDefault="00044629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4462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ПРАВИЛА</w:t>
      </w:r>
    </w:p>
    <w:p w:rsidR="00044629" w:rsidRPr="00044629" w:rsidRDefault="00044629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4462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ВНУТРЕННЕГО РАСПОРЯДКА </w:t>
      </w:r>
    </w:p>
    <w:p w:rsidR="00044629" w:rsidRDefault="00044629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4462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ОБУЧАЮЩИХСЯ </w:t>
      </w:r>
    </w:p>
    <w:p w:rsidR="00B02D95" w:rsidRPr="00044629" w:rsidRDefault="00B02D95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 МУ ДО ЦДТ «СОЗВЕЗДИЕ»</w:t>
      </w:r>
    </w:p>
    <w:p w:rsidR="00044629" w:rsidRPr="00044629" w:rsidRDefault="00044629" w:rsidP="0004462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D95" w:rsidRDefault="00B02D95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D95" w:rsidRDefault="00B02D95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D95" w:rsidRDefault="00B02D95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02D95" w:rsidRDefault="00B02D95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D95" w:rsidRDefault="00B02D95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B02D95" w:rsidP="000446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Некрасовское, 2017 год</w:t>
      </w: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P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AA2" w:rsidRPr="003F0AA2" w:rsidRDefault="00044629" w:rsidP="000446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3F0AA2" w:rsidRPr="003F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Настоящие «Правила внутреннего распорядка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учреждения дополнительного образования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творчества «Созвездие»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Правила) разработаны в соответствии с федеральным законом «Об образовании в Российской Федерации» от 29.12.2012г. № 273-ФЗ,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 ЦДТ «Созвездие»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Правила составлены с целью обеспечения безопасности детей во время учебного процесса, становления культуры отношений в детских творческих объединениях, поддержания дисциплины и порядка в помещениях учреждений, в которых осуществляется образовательная деятельность, и определя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ют основы статуса обучающихся ЦД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Настоящие Правила регулируют режим организации образовательного процесса, права и обязанности обучающихся, применение к ним мер поощрения и мер дисциплинарного взыскания.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Настоящие Правила являются обязательными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обучающихся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 ЦДТ «Созвездие»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представителей). Невыполнение Правил может служить основанием для принятия административных мер, вплоть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до отчисления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из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Пр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приеме обучающихся в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 ЦДТ «Созвездие»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объединений обязаны ознакомить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и их родителей (законных представителей) с настоящими Правилами.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Дисциплина в учреждении поддерживается на основе уважения человеческого достоинства обучающихся и педагогических работников. Применение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психического насилия по отношению к обучающимся не допускается.</w:t>
      </w:r>
    </w:p>
    <w:p w:rsidR="003F0AA2" w:rsidRPr="00C2498A" w:rsidRDefault="003F0AA2" w:rsidP="003F0AA2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размещаются в учреждении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 ЦДТ «Созвездие»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всеобщего ознакомления.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1.7.  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являются локальным нормативным актом,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деятельность</w:t>
      </w:r>
      <w:proofErr w:type="gramEnd"/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Режим образовательного процесса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год в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 ЦДТ «Созвездие»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начинается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заканчивается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Расписание занятий на каждый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бный год составляется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заместителем </w:t>
      </w:r>
      <w:proofErr w:type="gramStart"/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пожеланий родителей (законных представителей), возрастных особенностей детей и установленных санитарно-гигиенических норм и утверждается директором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Занятия детей в учреждении проводятся каждый день, включая воскресные дни и каникулы (кроме летних).</w:t>
      </w:r>
    </w:p>
    <w:p w:rsidR="003F0AA2" w:rsidRPr="00C2498A" w:rsidRDefault="003F0AA2" w:rsidP="003F0AA2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Участники образовательного процесса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Участниками образовательного процесса в учрежден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являются дети в возрасте от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педагогические работники учреждения и родители (законные представители) детей.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Обучающиеся учреждения имеют право:</w:t>
      </w:r>
    </w:p>
    <w:p w:rsidR="00B02D95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получение бесплатного дополнительного образования в соответствии с государственными образовательными требованиями.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3.2.3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выражение собственных взглядов и суждений.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бесплатное пользование библиотечно-информационными ресурсами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уважение человеческого достоинства, свободу совести и информации, свободное выражение собственных взглядов и убеждений.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3.2.6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посещение мероприятий, не предусмотренных учебным планом.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3.2.8.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занятия в нескольких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детских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объединениях,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их смену.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3.2.9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самостоятельное или через своих выборных представителей ходатайство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Учреждения, нарушающих и ущемляющих права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3.2.10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защиту от всех форм физического и психического насилия.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3.2.11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развитие творческих способностей и интересов.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3.2.12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удовлетворение потребностей в эмоционально-личностном общении.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3.2.14.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 Обучающийся обязан: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3.3.1. Соблюдать Устав Учреждения, «Правила внутреннего распорядка обучающихся».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3.3.2. Уважать честь и достоинство других обучающихся и работников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3.3.3. Добросовестно осваивать образовательную программу,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посещать предусмотренные учебным планом занятия, выполнять задания, данные педагогом в рамках общеобразовательной программы.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3.3.4. Сдавать контрольные нормативы согласно учебной программе.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3.3.5.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3.3.6.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 стал.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3.3.7. Соблюд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режим, принятый в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 ЦДТ «Созвездие»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3.3.8. Иметь опрятный и ухоженный внешний вид.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3.3.9. Соблюдать нормы законодательства в сфере охраны здоровья граждан от воздействия табачного дыма и последствий табакокурения.</w:t>
      </w:r>
    </w:p>
    <w:p w:rsidR="003F0AA2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3.3.10. Своевременно проходить ежегодный медицинский 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таковой требуется.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3.3.11. Выполнять требования работников Учреждения по соблюдению правил внутреннего распорядка.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3.3.12. Вести здоровый образ жизни.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3.3.13. Б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ережно относиться к имуществу Ц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(за вред, причиненный несовершеннолетним, не достигшим 14 лет, отвечают родители (законные представители), если не докажут, что вред возник не по их вине. Несовершеннолетние в возрасте от 14 до 18 лет самостоятельно несут ответственность за причиненный вред на общих основаниях. В случае,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несовершеннолетнего в возрасте от 14 до 18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 нет доходов или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3.3.14. Соблюдать правила и нормы безопасности труда, противопожарной безопасности, санитарии и гигиены.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3.3.15. Следить за своим внешним видом.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3.3.16. Придерживаться общепринятых правил культуры поведения, труда и отдыха.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3.3.17. Соблюдать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авила 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внутреннего распорядка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 ЦДТ «Созвездие»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3.3.18. Овладевать знаниями, навыками, умениями в процессе обучения.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3.3.19. Подд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ерживать и развивать традиции Ц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3.3.20. Уважать честь и достоинство других обучающихся и работников.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3.3.21. Быть дисциплинированным, соблюдать правила для обучающихся, вы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полнять требования работников Ц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 Родители (законные представители)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3.4.1. Выбирать направление деятельности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3.4.2. Выбирать другое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учреждение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3.4.3. Защищать законные права и интересы свои и своих детей.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3.4.4. Вносить предложения по улучшению работы с детьми.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Участвовать в работе объединений совместно с детьми без включения в основной состав при наличии условий и согласия руководителя объединения.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3.4.7. Создавать необходимые условия для получения ребенком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3.4.8. на уважительное отношение к личности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3.4.9.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(законные представители)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обязаны: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3.5.1. Выполнять Устав Учреждения в части, касающейся их прав 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3.5.2. Поддерживать постоянную связь с педагогами, оказывать им содействие в реализации уставных целей.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3.5.3. Создавать необходимые условия для получения детьми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3.5.4. Обеспечивать систематическое посещение занятий детьми.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3.5.5. Нести материальную ответственность за ущерб, пр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ичиненный их детьми имуществу Ц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 в соответствии с действующим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 Педагогические работники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3.6.1. На самостоятельный выбор и использование методики обучения и воспитания, учебных пособий и материалов, методов оценки знаний, умений обучающихся.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3.6.2.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квалификации в учреждениях системы переподготовки и повышения квалификации в высших профессиональных образовательных учреждениях.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3.6.3. На аттестацию на добровольной основе на соответствующую квалификационную категорию в соответствии с законодательством Российской Федерации.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3.6.4. На получение заработной платы за выполнение функциональных обязанностей и работ, дополнительную оплату согласно дополнительному соглашению на выполнение других обязанностей и работ; за исключением руководителя учреждения, порядок дополнительных выплат которому регулируется заключенным договором и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3.6.6. На ежегодный основной оплачиваемый отпуск.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3.6.7. На получение пенсии за выслугу лет и иные меры социальной поддержки в порядке, установленном законодательством Российской Федерации.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3.6.9. На длительный (до 1 года) отпуск не реже чем через каждые 10 лет непрерывной преподавательской работы в соответствии с Положением о порядке и условиях предоставления педагогическим работникам образовательных учреждений длительного отпуска сроком до одного года, утвержденным приказом Министерства образования Российской Федерации и иными правовыми актами.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3.6.10.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в управлении Учреждением в порядке, определяемом Уставом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3.6.11.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защиту своей профессиональной чести и достоинства.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3.6.12.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 Педагогические работники обязаны: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3.7.1. Реализовывать в полном объеме дополнительные общеобразовательные программы в соответствии с учебным планом.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3.7.2. Обеспечивать безопасное проведение образовательного процесса.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3.7.3. Организовывать изучение обучающимися, воспитанниками правил по охране труда, правил дорожного движения, поведения в быту, на воде и т.д.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3.7.4. Осуществлять контроль за соблюдением правил (инструкций) по охране труда.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3.7.5. Быть примером достойного поведения.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3.7.6. Соблюдать и защищать права и свободы обучающихся, уважать права родителей (законных представителей).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3.7.7. Сотрудничать с семьей по вопросам воспитания и обучения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3.7.8. Бережно относиться к имуществу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3.7.9. Соблюдать Правила внутреннего трудового распорядка, выполнять требования Устава Учреждения и условий трудового договора.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3.8. К педагогической деятельности допускаются лица, имеющие образовательный ценз, который определяется федеральным законом «Об образовании в Российской Федерации»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.12.2012г. № 273-ФЗ, Уставом 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 ЦДТ «Созвездие»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 К педагогической деятельности не допускаются лица: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3.9.1. Лишённые права заниматься педагогической деятельностью в соответствии с вступившим в законную силу приговором суда.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3.9.2.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3.9.3. Имеющие неснятую или непогашенную судимость за умышленные тяжкие и особо тяжкие преступления.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3.9.4. Признанные недееспособными в установленном федеральным законом порядке.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3.9.5.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F0AA2" w:rsidRPr="00C2498A" w:rsidRDefault="003F0AA2" w:rsidP="003F0AA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Правила поведения в учреждении</w:t>
      </w:r>
    </w:p>
    <w:p w:rsidR="003F0AA2" w:rsidRPr="00C2498A" w:rsidRDefault="00C57E4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Форма одежды обучающихся Ц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 – свободная. Обучающиеся должны быть опрятны и следить за своим внешним видом.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Обучающиеся обязаны соблюдать правила личной и общественной гигиены, носить сменную обувь в любое время года, соблюдать и поддерживать чистоту в помещениях.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4.4. Обучающиеся должны приходить на занятия не позднее, чем за 15 минут до начала.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 занятиях необходимо иметь принадлежности для участия в образовательном процессе, форму для специализированных занятий.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Обучающиеся обязаны строго соблюдать правила безопасности при выполнении практических работ.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4.7. Обучающиеся должны использовать компьютеры, технические средства обучения строго по назначению и с разрешения педагога.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4.8. Обучающиеся должны выходить после окончания занятий из учебного помещения для отдыха. Во время перемены запрещается кричать, шуметь, бегать, играть в игры, которые могут привести к травмам и порче имущества.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Поощрение и ответственность</w:t>
      </w:r>
    </w:p>
    <w:p w:rsidR="003F0AA2" w:rsidRPr="00C2498A" w:rsidRDefault="00C57E4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Дисциплина в Ц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 поддерживается на основе уважения человеческого достоинства обучающихся, педагогов. Применение физического и психологического насилия по отношению к обучающимся не допускается.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За высокие результаты и достигнутые успехи в обучении, в творчестве, науке, за активную социально-значимую деятельность в детском объединении, за победу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конкурсах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, соревнованиях к обучающимся могут применяться следующие виды поощрения: объявление благодарности,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Дипломом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Меры поощрения применяются 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Ц</w:t>
      </w:r>
      <w:r w:rsidR="00B02D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совместно или по согласованию с 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д/о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поощрении учитывается мнение детского коллектива объединения.</w:t>
      </w:r>
    </w:p>
    <w:p w:rsidR="00407DE8" w:rsidRDefault="003F0AA2" w:rsidP="003F0AA2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6.4. Факты нарушений учебной дисциплины и правил поведения могут быть рассмотрены на собрании детского объединения, на заседании педагогического совета учреждения в присутствии обучающегося и его родителей (законных представителей).</w:t>
      </w:r>
    </w:p>
    <w:sectPr w:rsidR="00407DE8" w:rsidSect="00714AC4">
      <w:pgSz w:w="11907" w:h="16839" w:code="9"/>
      <w:pgMar w:top="567" w:right="567" w:bottom="567" w:left="1134" w:header="720" w:footer="720" w:gutter="0"/>
      <w:pgBorders w:display="firstPage" w:offsetFrom="page">
        <w:top w:val="twistedLines2" w:sz="25" w:space="24" w:color="404040" w:themeColor="text1" w:themeTint="BF"/>
        <w:left w:val="twistedLines2" w:sz="25" w:space="24" w:color="404040" w:themeColor="text1" w:themeTint="BF"/>
        <w:bottom w:val="twistedLines2" w:sz="25" w:space="24" w:color="404040" w:themeColor="text1" w:themeTint="BF"/>
        <w:right w:val="twistedLines2" w:sz="25" w:space="24" w:color="404040" w:themeColor="text1" w:themeTint="BF"/>
      </w:pgBorders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B9"/>
    <w:multiLevelType w:val="multilevel"/>
    <w:tmpl w:val="5318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B5018"/>
    <w:multiLevelType w:val="multilevel"/>
    <w:tmpl w:val="AD5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 w15:restartNumberingAfterBreak="0">
    <w:nsid w:val="0DDF552E"/>
    <w:multiLevelType w:val="multilevel"/>
    <w:tmpl w:val="39B2D5FA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 w15:restartNumberingAfterBreak="0">
    <w:nsid w:val="17C50DF3"/>
    <w:multiLevelType w:val="multilevel"/>
    <w:tmpl w:val="1310A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EBD1952"/>
    <w:multiLevelType w:val="multilevel"/>
    <w:tmpl w:val="72A25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ED"/>
    <w:rsid w:val="00044629"/>
    <w:rsid w:val="000B3171"/>
    <w:rsid w:val="001263A5"/>
    <w:rsid w:val="001F542F"/>
    <w:rsid w:val="002B756F"/>
    <w:rsid w:val="002E339F"/>
    <w:rsid w:val="0031364B"/>
    <w:rsid w:val="00337713"/>
    <w:rsid w:val="003934BF"/>
    <w:rsid w:val="00397F65"/>
    <w:rsid w:val="003B289E"/>
    <w:rsid w:val="003C3F97"/>
    <w:rsid w:val="003E5DE5"/>
    <w:rsid w:val="003F0AA2"/>
    <w:rsid w:val="00407DE8"/>
    <w:rsid w:val="00447E0C"/>
    <w:rsid w:val="004A55C3"/>
    <w:rsid w:val="00523412"/>
    <w:rsid w:val="00570364"/>
    <w:rsid w:val="005B35CB"/>
    <w:rsid w:val="005E416D"/>
    <w:rsid w:val="006900E4"/>
    <w:rsid w:val="00714AC4"/>
    <w:rsid w:val="00715DAE"/>
    <w:rsid w:val="0072069E"/>
    <w:rsid w:val="00765FCF"/>
    <w:rsid w:val="007B3CB5"/>
    <w:rsid w:val="007F7332"/>
    <w:rsid w:val="00820C7A"/>
    <w:rsid w:val="0087415B"/>
    <w:rsid w:val="008B7F60"/>
    <w:rsid w:val="00992002"/>
    <w:rsid w:val="009966A7"/>
    <w:rsid w:val="009A1CF4"/>
    <w:rsid w:val="009B5B83"/>
    <w:rsid w:val="009C310B"/>
    <w:rsid w:val="00A604ED"/>
    <w:rsid w:val="00AC1553"/>
    <w:rsid w:val="00AF300E"/>
    <w:rsid w:val="00B02D95"/>
    <w:rsid w:val="00B2164D"/>
    <w:rsid w:val="00B53E01"/>
    <w:rsid w:val="00BD151D"/>
    <w:rsid w:val="00C06F3C"/>
    <w:rsid w:val="00C57E42"/>
    <w:rsid w:val="00CB5644"/>
    <w:rsid w:val="00D06704"/>
    <w:rsid w:val="00D70927"/>
    <w:rsid w:val="00D73BE3"/>
    <w:rsid w:val="00D866C3"/>
    <w:rsid w:val="00E92A5B"/>
    <w:rsid w:val="00EB601F"/>
    <w:rsid w:val="00F12494"/>
    <w:rsid w:val="00FA1740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9970"/>
  <w15:docId w15:val="{48B57A9C-8A62-4B4A-A773-D53AF2CF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446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B3C7-6D8B-47C3-A4FA-F2D265BB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Созвездие</cp:lastModifiedBy>
  <cp:revision>4</cp:revision>
  <cp:lastPrinted>2017-12-13T07:21:00Z</cp:lastPrinted>
  <dcterms:created xsi:type="dcterms:W3CDTF">2018-10-25T06:20:00Z</dcterms:created>
  <dcterms:modified xsi:type="dcterms:W3CDTF">2018-10-25T06:30:00Z</dcterms:modified>
</cp:coreProperties>
</file>