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C0" w:rsidRDefault="00622ECF" w:rsidP="00CD43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2E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2AF55A" wp14:editId="4B134ED8">
            <wp:simplePos x="0" y="0"/>
            <wp:positionH relativeFrom="column">
              <wp:posOffset>2310765</wp:posOffset>
            </wp:positionH>
            <wp:positionV relativeFrom="paragraph">
              <wp:posOffset>-196215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УТВЕРЖДАЮ:</w:t>
      </w:r>
    </w:p>
    <w:p w:rsidR="00CD43C0" w:rsidRDefault="00CD43C0" w:rsidP="00CD43C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МУ ДО ЦДТ «Созвездие»</w:t>
      </w:r>
    </w:p>
    <w:p w:rsidR="00CD43C0" w:rsidRDefault="00CD43C0" w:rsidP="00CD43C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622ECF" w:rsidRPr="00622E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22ECF" w:rsidRPr="00622E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Микитюк</w:t>
      </w:r>
      <w:proofErr w:type="spellEnd"/>
    </w:p>
    <w:p w:rsidR="00CD43C0" w:rsidRDefault="00CD43C0" w:rsidP="00CD43C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 № 1/25 от 09.01.2017 года</w:t>
      </w:r>
    </w:p>
    <w:p w:rsidR="00CD43C0" w:rsidRDefault="00CD43C0" w:rsidP="00CD43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3C0" w:rsidRPr="00CD43C0" w:rsidRDefault="00CD43C0" w:rsidP="00CD4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43C0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D43C0" w:rsidRPr="00CD43C0" w:rsidRDefault="00CD43C0" w:rsidP="00CD4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43C0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формирования информационно-методического фонда муниципального учреждения дополнительного образования Центр детского творчества «Созвездие»</w:t>
      </w:r>
    </w:p>
    <w:p w:rsidR="00CD43C0" w:rsidRPr="00CD43C0" w:rsidRDefault="00CD43C0" w:rsidP="00CD43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C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         </w:t>
      </w:r>
    </w:p>
    <w:p w:rsidR="00CD43C0" w:rsidRPr="00CD43C0" w:rsidRDefault="00CD43C0" w:rsidP="00622ECF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43C0">
        <w:rPr>
          <w:rFonts w:ascii="Times New Roman" w:hAnsi="Times New Roman" w:cs="Times New Roman"/>
          <w:b/>
          <w:sz w:val="28"/>
          <w:szCs w:val="28"/>
          <w:lang w:eastAsia="ru-RU"/>
        </w:rPr>
        <w:t>Общие  положения</w:t>
      </w:r>
      <w:proofErr w:type="gramEnd"/>
    </w:p>
    <w:p w:rsidR="00CD43C0" w:rsidRPr="00CD43C0" w:rsidRDefault="00CD43C0" w:rsidP="00622E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C0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с целью:</w:t>
      </w:r>
      <w:bookmarkStart w:id="0" w:name="_GoBack"/>
      <w:bookmarkEnd w:id="0"/>
    </w:p>
    <w:p w:rsidR="00CD43C0" w:rsidRDefault="00CD43C0" w:rsidP="00CD43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C0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3C0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регулирования вопросов обеспечения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работников, а также </w:t>
      </w:r>
      <w:r w:rsidRPr="00CD43C0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 ДО ЦДТ «Созвездие»</w:t>
      </w:r>
      <w:r w:rsidRPr="00CD43C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литературой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D43C0" w:rsidRPr="00CD43C0" w:rsidRDefault="00CD43C0" w:rsidP="00CD43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C0">
        <w:rPr>
          <w:rFonts w:ascii="Times New Roman" w:hAnsi="Times New Roman" w:cs="Times New Roman"/>
          <w:sz w:val="28"/>
          <w:szCs w:val="28"/>
          <w:lang w:eastAsia="ru-RU"/>
        </w:rPr>
        <w:t xml:space="preserve">— обеспечения соблюдения </w:t>
      </w:r>
      <w:proofErr w:type="gramStart"/>
      <w:r w:rsidRPr="00CD43C0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Pr="00CD43C0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на пользование литературой, упорядочения, систематизации, оптимизирования работы по формированию и использованию информационно-методического фонда, в том числе по организационно-методическому сопровождению деятельности педагогов по выбору и применению на практике имеющейся литературы;</w:t>
      </w:r>
    </w:p>
    <w:p w:rsidR="00CD43C0" w:rsidRPr="00CD43C0" w:rsidRDefault="00CD43C0" w:rsidP="00CD43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C0">
        <w:rPr>
          <w:rFonts w:ascii="Times New Roman" w:hAnsi="Times New Roman" w:cs="Times New Roman"/>
          <w:sz w:val="28"/>
          <w:szCs w:val="28"/>
          <w:lang w:eastAsia="ru-RU"/>
        </w:rPr>
        <w:t>— создания условий для своевременного принятия управленческих решений по вопросам обновления информационно-методического фонда, контроля эффективного использования имеющихся ресурсов;</w:t>
      </w:r>
    </w:p>
    <w:p w:rsidR="00CD43C0" w:rsidRPr="00CD43C0" w:rsidRDefault="00CD43C0" w:rsidP="00CD43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C0">
        <w:rPr>
          <w:rFonts w:ascii="Times New Roman" w:hAnsi="Times New Roman" w:cs="Times New Roman"/>
          <w:sz w:val="28"/>
          <w:szCs w:val="28"/>
          <w:lang w:eastAsia="ru-RU"/>
        </w:rPr>
        <w:t>— повышения эффективности информационно-разъяснительной работы с педагогами и родителями по вопросам формирования информационно-методического фонда и обеспечения обучающихся литературой.</w:t>
      </w:r>
    </w:p>
    <w:p w:rsidR="00CD43C0" w:rsidRPr="00622ECF" w:rsidRDefault="00622ECF" w:rsidP="00622E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D43C0" w:rsidRPr="00802848">
        <w:rPr>
          <w:rFonts w:ascii="Times New Roman" w:hAnsi="Times New Roman" w:cs="Times New Roman"/>
          <w:b/>
          <w:sz w:val="28"/>
          <w:szCs w:val="28"/>
          <w:lang w:eastAsia="ru-RU"/>
        </w:rPr>
        <w:t>Пополнение библиотечного фонда</w:t>
      </w:r>
    </w:p>
    <w:p w:rsidR="00802848" w:rsidRDefault="00CD43C0" w:rsidP="00622E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C0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80284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02848" w:rsidRPr="00802848">
        <w:rPr>
          <w:rFonts w:ascii="Times New Roman" w:hAnsi="Times New Roman" w:cs="Times New Roman"/>
          <w:sz w:val="28"/>
          <w:szCs w:val="28"/>
          <w:lang w:eastAsia="ru-RU"/>
        </w:rPr>
        <w:t>нформационно-методическ</w:t>
      </w:r>
      <w:r w:rsidR="00802848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802848" w:rsidRPr="00802848">
        <w:rPr>
          <w:rFonts w:ascii="Times New Roman" w:hAnsi="Times New Roman" w:cs="Times New Roman"/>
          <w:sz w:val="28"/>
          <w:szCs w:val="28"/>
          <w:lang w:eastAsia="ru-RU"/>
        </w:rPr>
        <w:t xml:space="preserve"> фо</w:t>
      </w:r>
      <w:r w:rsidR="00802848">
        <w:rPr>
          <w:rFonts w:ascii="Times New Roman" w:hAnsi="Times New Roman" w:cs="Times New Roman"/>
          <w:sz w:val="28"/>
          <w:szCs w:val="28"/>
          <w:lang w:eastAsia="ru-RU"/>
        </w:rPr>
        <w:t>нд</w:t>
      </w:r>
      <w:r w:rsidR="00802848" w:rsidRPr="00802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3C0">
        <w:rPr>
          <w:rFonts w:ascii="Times New Roman" w:hAnsi="Times New Roman" w:cs="Times New Roman"/>
          <w:sz w:val="28"/>
          <w:szCs w:val="28"/>
          <w:lang w:eastAsia="ru-RU"/>
        </w:rPr>
        <w:t>укомплектован учебной литературой на бумажных и (или) электронных носителях, методической литерат</w:t>
      </w:r>
      <w:r w:rsidR="00802848">
        <w:rPr>
          <w:rFonts w:ascii="Times New Roman" w:hAnsi="Times New Roman" w:cs="Times New Roman"/>
          <w:sz w:val="28"/>
          <w:szCs w:val="28"/>
          <w:lang w:eastAsia="ru-RU"/>
        </w:rPr>
        <w:t>урой и периодическими изданиями.</w:t>
      </w:r>
    </w:p>
    <w:p w:rsidR="00CD43C0" w:rsidRPr="00CD43C0" w:rsidRDefault="00CD43C0" w:rsidP="00622E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C0">
        <w:rPr>
          <w:rFonts w:ascii="Times New Roman" w:hAnsi="Times New Roman" w:cs="Times New Roman"/>
          <w:sz w:val="28"/>
          <w:szCs w:val="28"/>
          <w:lang w:eastAsia="ru-RU"/>
        </w:rPr>
        <w:t>2.2. Не допускается наличие в библиотеке литературы, содержащей информацию, направленную на возбуждение ненависти либо вражды, на унижение достоинства человека либо группы лиц по признакам пола, расы, национальности, языка, происхождения, отношения к религии, а также литературы, несоответствующей или противоречащей целям образования и воспитания.</w:t>
      </w:r>
    </w:p>
    <w:p w:rsidR="00CD43C0" w:rsidRPr="00CD43C0" w:rsidRDefault="00CD43C0" w:rsidP="00622E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C0">
        <w:rPr>
          <w:rFonts w:ascii="Times New Roman" w:hAnsi="Times New Roman" w:cs="Times New Roman"/>
          <w:sz w:val="28"/>
          <w:szCs w:val="28"/>
          <w:lang w:eastAsia="ru-RU"/>
        </w:rPr>
        <w:t xml:space="preserve">2.3. Пополнение </w:t>
      </w:r>
      <w:r w:rsidR="00802848" w:rsidRPr="0080284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информационно-методического фонда </w:t>
      </w:r>
      <w:r w:rsidRPr="00CD43C0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осуществляться в пределах средств, предусмотренных на эти цели </w:t>
      </w:r>
      <w:r w:rsidR="00802848">
        <w:rPr>
          <w:rFonts w:ascii="Times New Roman" w:hAnsi="Times New Roman" w:cs="Times New Roman"/>
          <w:sz w:val="28"/>
          <w:szCs w:val="28"/>
          <w:lang w:eastAsia="ru-RU"/>
        </w:rPr>
        <w:t xml:space="preserve">в бюджете, </w:t>
      </w:r>
      <w:r w:rsidRPr="00CD43C0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за счет бюджетных и внебюджетных средств </w:t>
      </w:r>
      <w:r w:rsidR="00802848">
        <w:rPr>
          <w:rFonts w:ascii="Times New Roman" w:hAnsi="Times New Roman" w:cs="Times New Roman"/>
          <w:sz w:val="28"/>
          <w:szCs w:val="28"/>
          <w:lang w:eastAsia="ru-RU"/>
        </w:rPr>
        <w:t>МУ ДО ЦДТ «Созвездие»</w:t>
      </w:r>
      <w:r w:rsidRPr="00CD43C0">
        <w:rPr>
          <w:rFonts w:ascii="Times New Roman" w:hAnsi="Times New Roman" w:cs="Times New Roman"/>
          <w:sz w:val="28"/>
          <w:szCs w:val="28"/>
          <w:lang w:eastAsia="ru-RU"/>
        </w:rPr>
        <w:t>, иных источников, не запрещенных законодательством Российской Федерации.</w:t>
      </w:r>
    </w:p>
    <w:p w:rsidR="00622ECF" w:rsidRDefault="00622ECF" w:rsidP="00622E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2ECF" w:rsidRDefault="00622ECF" w:rsidP="00622E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8F1" w:rsidRPr="00CD43C0" w:rsidRDefault="000D78F1" w:rsidP="00CD4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D78F1" w:rsidRPr="00CD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E0E"/>
    <w:multiLevelType w:val="multilevel"/>
    <w:tmpl w:val="1288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A6FF5"/>
    <w:multiLevelType w:val="multilevel"/>
    <w:tmpl w:val="C38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45D46"/>
    <w:multiLevelType w:val="multilevel"/>
    <w:tmpl w:val="150E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14BDB"/>
    <w:multiLevelType w:val="multilevel"/>
    <w:tmpl w:val="C26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72911"/>
    <w:multiLevelType w:val="multilevel"/>
    <w:tmpl w:val="47E20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1296E"/>
    <w:multiLevelType w:val="hybridMultilevel"/>
    <w:tmpl w:val="19923CD0"/>
    <w:lvl w:ilvl="0" w:tplc="2C5AEC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E2C6A87"/>
    <w:multiLevelType w:val="multilevel"/>
    <w:tmpl w:val="0A04A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D6E46"/>
    <w:multiLevelType w:val="multilevel"/>
    <w:tmpl w:val="7F76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1C"/>
    <w:rsid w:val="000D78F1"/>
    <w:rsid w:val="00307B1C"/>
    <w:rsid w:val="00622ECF"/>
    <w:rsid w:val="00802848"/>
    <w:rsid w:val="00C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CCA1"/>
  <w15:chartTrackingRefBased/>
  <w15:docId w15:val="{0D471096-8953-44B1-A98E-3F9BED68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3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4</cp:revision>
  <cp:lastPrinted>2018-10-22T13:41:00Z</cp:lastPrinted>
  <dcterms:created xsi:type="dcterms:W3CDTF">2018-10-22T13:28:00Z</dcterms:created>
  <dcterms:modified xsi:type="dcterms:W3CDTF">2018-10-22T13:41:00Z</dcterms:modified>
</cp:coreProperties>
</file>