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40" w:rsidRDefault="001C1240" w:rsidP="001C124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C1240" w:rsidRDefault="001C1240" w:rsidP="001C124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1C1240" w:rsidRDefault="001C1240" w:rsidP="001C1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1C1240" w:rsidRDefault="001C1240" w:rsidP="001C1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1C1240" w:rsidRDefault="001C1240" w:rsidP="001C124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C1240" w:rsidRDefault="001C1240" w:rsidP="001C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0"/>
          <w:szCs w:val="20"/>
          <w:u w:val="single"/>
        </w:rPr>
        <w:t xml:space="preserve">районный </w:t>
      </w:r>
      <w:r>
        <w:rPr>
          <w:rFonts w:ascii="Times New Roman" w:hAnsi="Times New Roman"/>
          <w:sz w:val="20"/>
          <w:szCs w:val="20"/>
        </w:rPr>
        <w:t>творческий конкурс «НЕ МУСОР»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C1240" w:rsidRDefault="001C1240" w:rsidP="001C1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1C1240" w:rsidRDefault="001C1240" w:rsidP="001C1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1C1240" w:rsidRDefault="001C1240" w:rsidP="001C1240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1C1240" w:rsidRDefault="001C1240" w:rsidP="001C12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1C1240" w:rsidRDefault="001C1240" w:rsidP="001C124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1C1240" w:rsidRDefault="001C1240" w:rsidP="001C12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1C1240" w:rsidRDefault="001C1240" w:rsidP="001C12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1C1240" w:rsidRDefault="001C1240" w:rsidP="001C12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1C1240" w:rsidRDefault="001C1240" w:rsidP="001C124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1C1240" w:rsidRDefault="001C1240" w:rsidP="001C1240">
      <w:pPr>
        <w:spacing w:after="0" w:line="240" w:lineRule="auto"/>
        <w:jc w:val="both"/>
        <w:rPr>
          <w:rFonts w:ascii="Times New Roman" w:hAnsi="Times New Roman"/>
        </w:rPr>
      </w:pPr>
    </w:p>
    <w:p w:rsidR="001C1240" w:rsidRDefault="001C1240" w:rsidP="001C12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</w:t>
      </w:r>
      <w:proofErr w:type="gramStart"/>
      <w:r>
        <w:rPr>
          <w:rFonts w:ascii="Times New Roman" w:hAnsi="Times New Roman"/>
        </w:rPr>
        <w:t>основании  _</w:t>
      </w:r>
      <w:proofErr w:type="gramEnd"/>
      <w:r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1C1240" w:rsidRDefault="001C1240" w:rsidP="001C124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1C1240" w:rsidRDefault="001C1240" w:rsidP="001C124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1240" w:rsidRDefault="001C1240" w:rsidP="001C1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1240" w:rsidRDefault="001C1240" w:rsidP="001C124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1C1240" w:rsidRDefault="001C1240" w:rsidP="001C1240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1C1240" w:rsidRDefault="001C1240" w:rsidP="001C1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1C1240" w:rsidRDefault="001C1240" w:rsidP="001C1240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C1240" w:rsidRDefault="001C1240" w:rsidP="001C12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1C1240" w:rsidRDefault="001C1240" w:rsidP="001C12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1C1240" w:rsidRDefault="001C1240" w:rsidP="001C1240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C1240" w:rsidRDefault="001C1240" w:rsidP="001C12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1C1240" w:rsidRDefault="001C1240" w:rsidP="001C12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1C1240" w:rsidRDefault="001C1240" w:rsidP="001C12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1C1240" w:rsidRDefault="001C1240" w:rsidP="001C124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1C1240" w:rsidRDefault="001C1240" w:rsidP="001C124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1240" w:rsidRDefault="001C1240" w:rsidP="001C12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.</w:t>
      </w:r>
    </w:p>
    <w:p w:rsidR="001C1240" w:rsidRDefault="001C1240" w:rsidP="001C1240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1C1240" w:rsidRDefault="001C1240" w:rsidP="001C124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1C1240" w:rsidRDefault="001C1240" w:rsidP="001C1240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01.11.2023 г. и прекращается по истечении срока документа.</w:t>
      </w:r>
    </w:p>
    <w:p w:rsidR="001C1240" w:rsidRDefault="001C1240" w:rsidP="001C1240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C36A45" w:rsidRDefault="001C1240">
      <w:r>
        <w:rPr>
          <w:rFonts w:ascii="Times New Roman" w:hAnsi="Times New Roman"/>
          <w:sz w:val="24"/>
          <w:szCs w:val="24"/>
        </w:rPr>
        <w:t>«____» ______________2023 г.</w:t>
      </w:r>
      <w:bookmarkStart w:id="0" w:name="_GoBack"/>
      <w:bookmarkEnd w:id="0"/>
    </w:p>
    <w:sectPr w:rsidR="00C36A45" w:rsidSect="001C124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CD"/>
    <w:rsid w:val="001C1240"/>
    <w:rsid w:val="008957CD"/>
    <w:rsid w:val="00C3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07C3"/>
  <w15:chartTrackingRefBased/>
  <w15:docId w15:val="{35BE0605-7E1B-4DB9-93D5-F9481492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2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2023-10-12T12:15:00Z</dcterms:created>
  <dcterms:modified xsi:type="dcterms:W3CDTF">2023-10-12T12:15:00Z</dcterms:modified>
</cp:coreProperties>
</file>