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C27" w:rsidRDefault="000F7C27" w:rsidP="000F7C27">
      <w:pPr>
        <w:spacing w:after="0"/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3063240</wp:posOffset>
            </wp:positionH>
            <wp:positionV relativeFrom="paragraph">
              <wp:posOffset>-691515</wp:posOffset>
            </wp:positionV>
            <wp:extent cx="2628900" cy="2055129"/>
            <wp:effectExtent l="0" t="0" r="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0551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7C27" w:rsidRPr="00985B88" w:rsidRDefault="000F7C27" w:rsidP="000F7C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УТВЕРЖДАЮ:</w:t>
      </w:r>
    </w:p>
    <w:p w:rsidR="000F7C27" w:rsidRPr="00985B88" w:rsidRDefault="000F7C27" w:rsidP="000F7C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Директор МУ ДО ЦДТ «Созвездие»</w:t>
      </w:r>
    </w:p>
    <w:p w:rsidR="000F7C27" w:rsidRPr="00985B88" w:rsidRDefault="000F7C27" w:rsidP="000F7C2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985B88">
        <w:rPr>
          <w:rFonts w:ascii="Times New Roman" w:hAnsi="Times New Roman"/>
          <w:sz w:val="28"/>
          <w:szCs w:val="28"/>
        </w:rPr>
        <w:t>________________Т.В. Микитюк</w:t>
      </w:r>
    </w:p>
    <w:p w:rsidR="000F7C27" w:rsidRPr="00BF409B" w:rsidRDefault="000F7C27" w:rsidP="000F7C27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12 апреля</w:t>
      </w:r>
      <w:r w:rsidRPr="00A73BBC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3</w:t>
      </w:r>
      <w:r w:rsidRPr="00A73BBC">
        <w:rPr>
          <w:rFonts w:ascii="Times New Roman" w:hAnsi="Times New Roman"/>
          <w:sz w:val="28"/>
          <w:szCs w:val="28"/>
        </w:rPr>
        <w:t xml:space="preserve"> года</w:t>
      </w:r>
    </w:p>
    <w:p w:rsidR="00B30C5C" w:rsidRDefault="00B30C5C"/>
    <w:p w:rsidR="000F7C27" w:rsidRPr="000F7C27" w:rsidRDefault="000F7C27" w:rsidP="000F7C27">
      <w:pPr>
        <w:pStyle w:val="a3"/>
        <w:jc w:val="center"/>
        <w:rPr>
          <w:rFonts w:ascii="Times New Roman" w:hAnsi="Times New Roman"/>
          <w:b/>
          <w:sz w:val="28"/>
        </w:rPr>
      </w:pPr>
      <w:r w:rsidRPr="000F7C27">
        <w:rPr>
          <w:rFonts w:ascii="Times New Roman" w:hAnsi="Times New Roman"/>
          <w:b/>
          <w:sz w:val="28"/>
        </w:rPr>
        <w:t>Положение о проведении районного конкурса декоративно-прикладного</w:t>
      </w:r>
      <w:r w:rsidR="00865D39">
        <w:rPr>
          <w:rFonts w:ascii="Times New Roman" w:hAnsi="Times New Roman"/>
          <w:b/>
          <w:sz w:val="28"/>
        </w:rPr>
        <w:t xml:space="preserve"> и художественного</w:t>
      </w:r>
      <w:r w:rsidRPr="000F7C27">
        <w:rPr>
          <w:rFonts w:ascii="Times New Roman" w:hAnsi="Times New Roman"/>
          <w:b/>
          <w:sz w:val="28"/>
        </w:rPr>
        <w:t xml:space="preserve"> творчества «Фронтовые зарисовки»,</w:t>
      </w:r>
    </w:p>
    <w:p w:rsidR="000F7C27" w:rsidRDefault="000F7C27" w:rsidP="000F7C27">
      <w:pPr>
        <w:pStyle w:val="a3"/>
        <w:jc w:val="center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 xml:space="preserve">посвященном 78-летию со Дня Победы советского народа над немецко-фашистскими захватчиками в Великой Отечественной войне </w:t>
      </w:r>
    </w:p>
    <w:p w:rsidR="000F7C27" w:rsidRDefault="000F7C27" w:rsidP="000F7C27">
      <w:pPr>
        <w:pStyle w:val="a3"/>
        <w:jc w:val="center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>1941 – 1945 годов</w:t>
      </w:r>
    </w:p>
    <w:p w:rsidR="000F7C27" w:rsidRDefault="000F7C27" w:rsidP="000F7C27">
      <w:pPr>
        <w:pStyle w:val="a3"/>
        <w:jc w:val="center"/>
        <w:rPr>
          <w:rFonts w:ascii="Times New Roman" w:hAnsi="Times New Roman"/>
          <w:sz w:val="28"/>
        </w:rPr>
      </w:pPr>
    </w:p>
    <w:p w:rsidR="000F7C27" w:rsidRPr="000F7C27" w:rsidRDefault="000F7C27" w:rsidP="000F7C2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</w:rPr>
      </w:pPr>
      <w:r w:rsidRPr="000F7C27">
        <w:rPr>
          <w:rFonts w:ascii="Times New Roman" w:hAnsi="Times New Roman"/>
          <w:b/>
          <w:sz w:val="28"/>
        </w:rPr>
        <w:t>Общие положения</w:t>
      </w:r>
    </w:p>
    <w:p w:rsidR="000F7C27" w:rsidRPr="000F7C27" w:rsidRDefault="000F7C27" w:rsidP="000F7C27">
      <w:pPr>
        <w:pStyle w:val="a3"/>
        <w:jc w:val="center"/>
        <w:rPr>
          <w:rFonts w:ascii="Times New Roman" w:hAnsi="Times New Roman"/>
          <w:sz w:val="28"/>
        </w:rPr>
      </w:pPr>
    </w:p>
    <w:p w:rsidR="000F7C27" w:rsidRDefault="000F7C27" w:rsidP="000F7C27">
      <w:pPr>
        <w:pStyle w:val="a3"/>
        <w:numPr>
          <w:ilvl w:val="1"/>
          <w:numId w:val="1"/>
        </w:numPr>
        <w:spacing w:line="276" w:lineRule="auto"/>
        <w:ind w:left="426" w:hanging="568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 xml:space="preserve">Положение о проведении районного конкурса декоративно-прикладного </w:t>
      </w:r>
      <w:r w:rsidR="00865D39">
        <w:rPr>
          <w:rFonts w:ascii="Times New Roman" w:hAnsi="Times New Roman"/>
          <w:sz w:val="28"/>
        </w:rPr>
        <w:t xml:space="preserve">и художественного </w:t>
      </w:r>
      <w:r w:rsidRPr="000F7C27">
        <w:rPr>
          <w:rFonts w:ascii="Times New Roman" w:hAnsi="Times New Roman"/>
          <w:sz w:val="28"/>
        </w:rPr>
        <w:t xml:space="preserve">творчества «Фронтовые зарисовки» (далее – </w:t>
      </w:r>
      <w:r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 xml:space="preserve">онкурс) определяет цель, сроки, порядок и условия проведения, а также категорию участников </w:t>
      </w:r>
      <w:r w:rsidR="00865D39"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>онкурса.</w:t>
      </w:r>
    </w:p>
    <w:p w:rsidR="000F7C27" w:rsidRDefault="000F7C27" w:rsidP="000F7C27">
      <w:pPr>
        <w:pStyle w:val="a3"/>
        <w:numPr>
          <w:ilvl w:val="1"/>
          <w:numId w:val="1"/>
        </w:numPr>
        <w:spacing w:line="276" w:lineRule="auto"/>
        <w:ind w:left="426" w:hanging="568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>Организатор Конкурса</w:t>
      </w:r>
      <w:r>
        <w:rPr>
          <w:rFonts w:ascii="Times New Roman" w:hAnsi="Times New Roman"/>
          <w:sz w:val="28"/>
        </w:rPr>
        <w:t xml:space="preserve"> – Муниципальное учреждение дополнительного образования Центр детского творчества «Созвездие».</w:t>
      </w:r>
    </w:p>
    <w:p w:rsidR="000F7C27" w:rsidRDefault="000F7C27" w:rsidP="000F7C27">
      <w:pPr>
        <w:pStyle w:val="a3"/>
        <w:numPr>
          <w:ilvl w:val="1"/>
          <w:numId w:val="1"/>
        </w:numPr>
        <w:spacing w:line="276" w:lineRule="auto"/>
        <w:ind w:left="426" w:hanging="568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b/>
          <w:sz w:val="28"/>
        </w:rPr>
        <w:t>Целью Конкурса</w:t>
      </w:r>
      <w:r>
        <w:rPr>
          <w:rFonts w:ascii="Times New Roman" w:hAnsi="Times New Roman"/>
          <w:sz w:val="28"/>
        </w:rPr>
        <w:t xml:space="preserve"> является</w:t>
      </w:r>
      <w:r w:rsidRPr="000F7C27">
        <w:rPr>
          <w:rFonts w:ascii="Times New Roman" w:hAnsi="Times New Roman"/>
          <w:sz w:val="28"/>
        </w:rPr>
        <w:t xml:space="preserve"> приобщение </w:t>
      </w:r>
      <w:r>
        <w:rPr>
          <w:rFonts w:ascii="Times New Roman" w:hAnsi="Times New Roman"/>
          <w:sz w:val="28"/>
        </w:rPr>
        <w:t>обучающихся</w:t>
      </w:r>
      <w:r w:rsidRPr="000F7C27">
        <w:rPr>
          <w:rFonts w:ascii="Times New Roman" w:hAnsi="Times New Roman"/>
          <w:sz w:val="28"/>
        </w:rPr>
        <w:t xml:space="preserve"> к духовно-нравственным, патриотическим и культурным ценностям средствами художественного</w:t>
      </w:r>
      <w:r>
        <w:rPr>
          <w:rFonts w:ascii="Times New Roman" w:hAnsi="Times New Roman"/>
          <w:sz w:val="28"/>
        </w:rPr>
        <w:t xml:space="preserve"> и декоративно-прикладного</w:t>
      </w:r>
      <w:r w:rsidRPr="000F7C27">
        <w:rPr>
          <w:rFonts w:ascii="Times New Roman" w:hAnsi="Times New Roman"/>
          <w:sz w:val="28"/>
        </w:rPr>
        <w:t xml:space="preserve"> творчества.</w:t>
      </w:r>
    </w:p>
    <w:p w:rsidR="000F7C27" w:rsidRDefault="000F7C27" w:rsidP="000F7C27">
      <w:pPr>
        <w:pStyle w:val="a3"/>
        <w:numPr>
          <w:ilvl w:val="1"/>
          <w:numId w:val="1"/>
        </w:numPr>
        <w:spacing w:line="276" w:lineRule="auto"/>
        <w:ind w:left="426" w:hanging="568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b/>
          <w:sz w:val="28"/>
        </w:rPr>
        <w:t xml:space="preserve">Задачами </w:t>
      </w:r>
      <w:r>
        <w:rPr>
          <w:rFonts w:ascii="Times New Roman" w:hAnsi="Times New Roman"/>
          <w:b/>
          <w:sz w:val="28"/>
        </w:rPr>
        <w:t>К</w:t>
      </w:r>
      <w:r w:rsidRPr="000F7C27">
        <w:rPr>
          <w:rFonts w:ascii="Times New Roman" w:hAnsi="Times New Roman"/>
          <w:b/>
          <w:sz w:val="28"/>
        </w:rPr>
        <w:t>онкурса</w:t>
      </w:r>
      <w:r w:rsidRPr="000F7C27">
        <w:rPr>
          <w:rFonts w:ascii="Times New Roman" w:hAnsi="Times New Roman"/>
          <w:sz w:val="28"/>
        </w:rPr>
        <w:t xml:space="preserve"> являются: </w:t>
      </w:r>
    </w:p>
    <w:p w:rsidR="000F7C27" w:rsidRDefault="000F7C27" w:rsidP="000F7C27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sym w:font="Symbol" w:char="F02D"/>
      </w:r>
      <w:r w:rsidRPr="000F7C27">
        <w:rPr>
          <w:rFonts w:ascii="Times New Roman" w:hAnsi="Times New Roman"/>
          <w:sz w:val="28"/>
        </w:rPr>
        <w:t xml:space="preserve"> воспитание у </w:t>
      </w:r>
      <w:r>
        <w:rPr>
          <w:rFonts w:ascii="Times New Roman" w:hAnsi="Times New Roman"/>
          <w:sz w:val="28"/>
        </w:rPr>
        <w:t>об</w:t>
      </w:r>
      <w:r w:rsidRPr="000F7C27">
        <w:rPr>
          <w:rFonts w:ascii="Times New Roman" w:hAnsi="Times New Roman"/>
          <w:sz w:val="28"/>
        </w:rPr>
        <w:t>уча</w:t>
      </w:r>
      <w:r>
        <w:rPr>
          <w:rFonts w:ascii="Times New Roman" w:hAnsi="Times New Roman"/>
          <w:sz w:val="28"/>
        </w:rPr>
        <w:t>ю</w:t>
      </w:r>
      <w:r w:rsidRPr="000F7C27">
        <w:rPr>
          <w:rFonts w:ascii="Times New Roman" w:hAnsi="Times New Roman"/>
          <w:sz w:val="28"/>
        </w:rPr>
        <w:t xml:space="preserve">щихся гражданско-патриотических качеств, чувства сопричастности с судьбой своей страны и своего народа; </w:t>
      </w:r>
    </w:p>
    <w:p w:rsidR="000F7C27" w:rsidRDefault="000F7C27" w:rsidP="000F7C27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sym w:font="Symbol" w:char="F02D"/>
      </w:r>
      <w:r w:rsidRPr="000F7C27">
        <w:rPr>
          <w:rFonts w:ascii="Times New Roman" w:hAnsi="Times New Roman"/>
          <w:sz w:val="28"/>
        </w:rPr>
        <w:t xml:space="preserve"> развитие интереса обучающихся к историческому прошлому нашей страны, военной истории Отечества; </w:t>
      </w:r>
    </w:p>
    <w:p w:rsidR="000F7C27" w:rsidRDefault="000F7C27" w:rsidP="000F7C27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sym w:font="Symbol" w:char="F02D"/>
      </w:r>
      <w:r w:rsidRPr="000F7C27">
        <w:rPr>
          <w:rFonts w:ascii="Times New Roman" w:hAnsi="Times New Roman"/>
          <w:sz w:val="28"/>
        </w:rPr>
        <w:t xml:space="preserve"> сохранение памяти о подвиге советского народа в годы Великой Отечественной войны; </w:t>
      </w:r>
    </w:p>
    <w:p w:rsidR="000F7C27" w:rsidRDefault="000F7C27" w:rsidP="000F7C27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sym w:font="Symbol" w:char="F02D"/>
      </w:r>
      <w:r w:rsidRPr="000F7C27">
        <w:rPr>
          <w:rFonts w:ascii="Times New Roman" w:hAnsi="Times New Roman"/>
          <w:sz w:val="28"/>
        </w:rPr>
        <w:t xml:space="preserve"> стимулирование </w:t>
      </w:r>
      <w:r>
        <w:rPr>
          <w:rFonts w:ascii="Times New Roman" w:hAnsi="Times New Roman"/>
          <w:sz w:val="28"/>
        </w:rPr>
        <w:t>обучающихся</w:t>
      </w:r>
      <w:r w:rsidRPr="000F7C27">
        <w:rPr>
          <w:rFonts w:ascii="Times New Roman" w:hAnsi="Times New Roman"/>
          <w:sz w:val="28"/>
        </w:rPr>
        <w:t xml:space="preserve"> для раскрытия их индивидуальности, инициативности и творческих способностей.</w:t>
      </w:r>
    </w:p>
    <w:p w:rsidR="000F7C27" w:rsidRDefault="000F7C27" w:rsidP="000F7C27">
      <w:pPr>
        <w:pStyle w:val="a3"/>
        <w:spacing w:line="276" w:lineRule="auto"/>
        <w:ind w:left="426"/>
        <w:jc w:val="both"/>
        <w:rPr>
          <w:rFonts w:ascii="Times New Roman" w:hAnsi="Times New Roman"/>
          <w:sz w:val="28"/>
        </w:rPr>
      </w:pPr>
    </w:p>
    <w:p w:rsidR="000F7C27" w:rsidRPr="000F7C27" w:rsidRDefault="000F7C27" w:rsidP="000F7C27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0F7C27">
        <w:rPr>
          <w:rFonts w:ascii="Times New Roman" w:hAnsi="Times New Roman"/>
          <w:b/>
          <w:sz w:val="28"/>
        </w:rPr>
        <w:t>Руководство Конкурса:</w:t>
      </w:r>
    </w:p>
    <w:p w:rsidR="000F7C27" w:rsidRPr="000F7C27" w:rsidRDefault="000F7C27" w:rsidP="000F7C27">
      <w:pPr>
        <w:pStyle w:val="a3"/>
        <w:spacing w:line="276" w:lineRule="auto"/>
        <w:ind w:left="426"/>
        <w:jc w:val="both"/>
        <w:rPr>
          <w:rFonts w:ascii="Times New Roman" w:hAnsi="Times New Roman"/>
          <w:b/>
          <w:sz w:val="28"/>
        </w:rPr>
      </w:pPr>
    </w:p>
    <w:p w:rsidR="000F7C27" w:rsidRPr="000F7C27" w:rsidRDefault="000F7C27" w:rsidP="000F7C27">
      <w:pPr>
        <w:pStyle w:val="a3"/>
        <w:spacing w:line="276" w:lineRule="auto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 xml:space="preserve">2.1. Общее руководство </w:t>
      </w:r>
      <w:r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>онкурсом осуществляет организационный комитет (далее – Оргкомитет).</w:t>
      </w:r>
    </w:p>
    <w:p w:rsidR="000F7C27" w:rsidRPr="000F7C27" w:rsidRDefault="000F7C27" w:rsidP="000F7C27">
      <w:pPr>
        <w:pStyle w:val="a3"/>
        <w:spacing w:line="276" w:lineRule="auto"/>
        <w:ind w:left="-142" w:firstLine="142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>2.2. Оргкомитет:</w:t>
      </w:r>
    </w:p>
    <w:p w:rsidR="000F7C27" w:rsidRPr="000F7C27" w:rsidRDefault="000F7C27" w:rsidP="000F7C27">
      <w:pPr>
        <w:pStyle w:val="a3"/>
        <w:spacing w:line="276" w:lineRule="auto"/>
        <w:ind w:left="426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>- определяет состав жюри и порядок его работы;</w:t>
      </w:r>
    </w:p>
    <w:p w:rsidR="000F7C27" w:rsidRPr="000F7C27" w:rsidRDefault="000F7C27" w:rsidP="000F7C27">
      <w:pPr>
        <w:pStyle w:val="a3"/>
        <w:spacing w:line="276" w:lineRule="auto"/>
        <w:ind w:left="426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 xml:space="preserve">- обеспечивает организационное, информационное и консультативное сопровождение </w:t>
      </w:r>
      <w:r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 xml:space="preserve">онкурса; </w:t>
      </w:r>
    </w:p>
    <w:p w:rsidR="000F7C27" w:rsidRPr="000F7C27" w:rsidRDefault="000F7C27" w:rsidP="000F7C27">
      <w:pPr>
        <w:pStyle w:val="a3"/>
        <w:spacing w:line="276" w:lineRule="auto"/>
        <w:ind w:left="426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lastRenderedPageBreak/>
        <w:t xml:space="preserve">- по итогам работы жюри подводит итоги </w:t>
      </w:r>
      <w:r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>онкурса.</w:t>
      </w:r>
    </w:p>
    <w:p w:rsidR="000F7C27" w:rsidRPr="000F7C27" w:rsidRDefault="000F7C27" w:rsidP="000F7C27">
      <w:pPr>
        <w:pStyle w:val="a3"/>
        <w:spacing w:line="276" w:lineRule="auto"/>
        <w:ind w:left="-142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>2.3. Жюри:</w:t>
      </w:r>
    </w:p>
    <w:p w:rsidR="000F7C27" w:rsidRPr="000F7C27" w:rsidRDefault="000F7C27" w:rsidP="000F7C27">
      <w:pPr>
        <w:pStyle w:val="a3"/>
        <w:spacing w:line="276" w:lineRule="auto"/>
        <w:ind w:left="426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>- проводит экспертную оценку конкурсных работ;</w:t>
      </w:r>
    </w:p>
    <w:p w:rsidR="000F7C27" w:rsidRPr="000F7C27" w:rsidRDefault="000F7C27" w:rsidP="000F7C27">
      <w:pPr>
        <w:pStyle w:val="a3"/>
        <w:spacing w:line="276" w:lineRule="auto"/>
        <w:ind w:left="426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 xml:space="preserve">- ведёт протокол </w:t>
      </w:r>
      <w:r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 xml:space="preserve">онкурса; </w:t>
      </w:r>
    </w:p>
    <w:p w:rsidR="000F7C27" w:rsidRDefault="000F7C27" w:rsidP="000F7C27">
      <w:pPr>
        <w:pStyle w:val="a3"/>
        <w:spacing w:line="276" w:lineRule="auto"/>
        <w:ind w:left="426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 xml:space="preserve">- определяет победителей и призеров </w:t>
      </w:r>
      <w:r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>онкурса.</w:t>
      </w:r>
    </w:p>
    <w:p w:rsidR="000F7C27" w:rsidRDefault="000F7C27" w:rsidP="000F7C27">
      <w:pPr>
        <w:pStyle w:val="a3"/>
        <w:spacing w:line="276" w:lineRule="auto"/>
        <w:ind w:left="426"/>
        <w:rPr>
          <w:rFonts w:ascii="Times New Roman" w:hAnsi="Times New Roman"/>
          <w:sz w:val="28"/>
        </w:rPr>
      </w:pPr>
    </w:p>
    <w:p w:rsidR="000F7C27" w:rsidRPr="000F7C27" w:rsidRDefault="000F7C27" w:rsidP="000F7C27">
      <w:pPr>
        <w:pStyle w:val="a3"/>
        <w:ind w:left="426"/>
        <w:jc w:val="center"/>
        <w:rPr>
          <w:rFonts w:ascii="Times New Roman" w:hAnsi="Times New Roman"/>
          <w:b/>
          <w:sz w:val="28"/>
        </w:rPr>
      </w:pPr>
      <w:r w:rsidRPr="000F7C27">
        <w:rPr>
          <w:rFonts w:ascii="Times New Roman" w:hAnsi="Times New Roman"/>
          <w:b/>
          <w:sz w:val="28"/>
        </w:rPr>
        <w:t>3.</w:t>
      </w:r>
      <w:r w:rsidRPr="000F7C27">
        <w:rPr>
          <w:rFonts w:ascii="Times New Roman" w:hAnsi="Times New Roman"/>
          <w:b/>
          <w:sz w:val="28"/>
        </w:rPr>
        <w:tab/>
        <w:t xml:space="preserve">Участники </w:t>
      </w:r>
      <w:r>
        <w:rPr>
          <w:rFonts w:ascii="Times New Roman" w:hAnsi="Times New Roman"/>
          <w:b/>
          <w:sz w:val="28"/>
        </w:rPr>
        <w:t>К</w:t>
      </w:r>
      <w:r w:rsidRPr="000F7C27">
        <w:rPr>
          <w:rFonts w:ascii="Times New Roman" w:hAnsi="Times New Roman"/>
          <w:b/>
          <w:sz w:val="28"/>
        </w:rPr>
        <w:t>онкурса:</w:t>
      </w:r>
    </w:p>
    <w:p w:rsidR="000F7C27" w:rsidRPr="000F7C27" w:rsidRDefault="000F7C27" w:rsidP="000F7C27">
      <w:pPr>
        <w:pStyle w:val="a3"/>
        <w:ind w:left="426"/>
        <w:rPr>
          <w:rFonts w:ascii="Times New Roman" w:hAnsi="Times New Roman"/>
          <w:sz w:val="28"/>
        </w:rPr>
      </w:pPr>
    </w:p>
    <w:p w:rsidR="000F7C27" w:rsidRDefault="000F7C27" w:rsidP="006C462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0F7C27">
        <w:rPr>
          <w:rFonts w:ascii="Times New Roman" w:hAnsi="Times New Roman"/>
          <w:sz w:val="28"/>
        </w:rPr>
        <w:t xml:space="preserve">3.1. К участию в </w:t>
      </w:r>
      <w:r>
        <w:rPr>
          <w:rFonts w:ascii="Times New Roman" w:hAnsi="Times New Roman"/>
          <w:sz w:val="28"/>
        </w:rPr>
        <w:t>К</w:t>
      </w:r>
      <w:r w:rsidRPr="000F7C27">
        <w:rPr>
          <w:rFonts w:ascii="Times New Roman" w:hAnsi="Times New Roman"/>
          <w:sz w:val="28"/>
        </w:rPr>
        <w:t>онкурсе приглашаются обучающиеся образовательных организаций всех типов Некрасовского МР (далее – Образовательная организация).</w:t>
      </w:r>
    </w:p>
    <w:p w:rsidR="000F7C27" w:rsidRPr="000F7C27" w:rsidRDefault="000F7C27" w:rsidP="00F61AB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27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0F7C27">
        <w:rPr>
          <w:rFonts w:ascii="Times New Roman" w:eastAsia="Times New Roman" w:hAnsi="Times New Roman"/>
          <w:b/>
          <w:sz w:val="28"/>
          <w:szCs w:val="28"/>
          <w:lang w:eastAsia="ru-RU"/>
        </w:rPr>
        <w:t>Возрастные категории участников:</w:t>
      </w:r>
    </w:p>
    <w:p w:rsidR="000F7C27" w:rsidRPr="000F7C27" w:rsidRDefault="000F7C27" w:rsidP="000F7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27">
        <w:rPr>
          <w:rFonts w:ascii="Times New Roman" w:eastAsia="Times New Roman" w:hAnsi="Times New Roman"/>
          <w:sz w:val="28"/>
          <w:szCs w:val="28"/>
          <w:lang w:eastAsia="ru-RU"/>
        </w:rPr>
        <w:t>- 7 – 8 лет,</w:t>
      </w:r>
    </w:p>
    <w:p w:rsidR="000F7C27" w:rsidRPr="000F7C27" w:rsidRDefault="000F7C27" w:rsidP="000F7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27">
        <w:rPr>
          <w:rFonts w:ascii="Times New Roman" w:eastAsia="Times New Roman" w:hAnsi="Times New Roman"/>
          <w:sz w:val="28"/>
          <w:szCs w:val="28"/>
          <w:lang w:eastAsia="ru-RU"/>
        </w:rPr>
        <w:t>- 9 – 10 лет,</w:t>
      </w:r>
    </w:p>
    <w:p w:rsidR="000F7C27" w:rsidRDefault="000F7C27" w:rsidP="000F7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F7C27">
        <w:rPr>
          <w:rFonts w:ascii="Times New Roman" w:eastAsia="Times New Roman" w:hAnsi="Times New Roman"/>
          <w:sz w:val="28"/>
          <w:szCs w:val="28"/>
          <w:lang w:eastAsia="ru-RU"/>
        </w:rPr>
        <w:t>- 11 – 12</w:t>
      </w:r>
      <w:r w:rsidR="00865D39">
        <w:rPr>
          <w:rFonts w:ascii="Times New Roman" w:eastAsia="Times New Roman" w:hAnsi="Times New Roman"/>
          <w:sz w:val="28"/>
          <w:szCs w:val="28"/>
          <w:lang w:eastAsia="ru-RU"/>
        </w:rPr>
        <w:t xml:space="preserve"> лет,</w:t>
      </w:r>
    </w:p>
    <w:p w:rsidR="00865D39" w:rsidRDefault="00865D39" w:rsidP="000F7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- 13 – 15 лет,</w:t>
      </w:r>
    </w:p>
    <w:p w:rsidR="00865D39" w:rsidRPr="000F7C27" w:rsidRDefault="00865D39" w:rsidP="000F7C2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- 16 – 18 лет.</w:t>
      </w:r>
    </w:p>
    <w:p w:rsidR="000F7C27" w:rsidRPr="000F7C27" w:rsidRDefault="000F7C27" w:rsidP="00F61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27">
        <w:rPr>
          <w:rFonts w:ascii="Times New Roman" w:hAnsi="Times New Roman"/>
          <w:sz w:val="28"/>
          <w:szCs w:val="28"/>
        </w:rPr>
        <w:t xml:space="preserve">3.3. Образовательная организация имеет право представить на </w:t>
      </w:r>
      <w:r w:rsidR="00F61AB1">
        <w:rPr>
          <w:rFonts w:ascii="Times New Roman" w:hAnsi="Times New Roman"/>
          <w:sz w:val="28"/>
          <w:szCs w:val="28"/>
        </w:rPr>
        <w:t>К</w:t>
      </w:r>
      <w:r w:rsidRPr="000F7C27">
        <w:rPr>
          <w:rFonts w:ascii="Times New Roman" w:hAnsi="Times New Roman"/>
          <w:sz w:val="28"/>
          <w:szCs w:val="28"/>
        </w:rPr>
        <w:t xml:space="preserve">онкурс неограниченное количество участников в каждой возрастной категории. </w:t>
      </w:r>
    </w:p>
    <w:p w:rsidR="000F7C27" w:rsidRPr="000F7C27" w:rsidRDefault="000F7C27" w:rsidP="00F61AB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F7C27">
        <w:rPr>
          <w:rFonts w:ascii="Times New Roman" w:hAnsi="Times New Roman"/>
          <w:sz w:val="28"/>
          <w:szCs w:val="28"/>
        </w:rPr>
        <w:t xml:space="preserve">3.4. Образовательная организация предоставляет в Оргкомитет </w:t>
      </w:r>
      <w:r w:rsidRPr="000F7C27">
        <w:rPr>
          <w:rFonts w:ascii="Times New Roman" w:hAnsi="Times New Roman"/>
          <w:i/>
          <w:sz w:val="28"/>
          <w:szCs w:val="28"/>
        </w:rPr>
        <w:t>(без соответствующей документации работы не принимаются)</w:t>
      </w:r>
      <w:r w:rsidRPr="000F7C27">
        <w:rPr>
          <w:rFonts w:ascii="Times New Roman" w:hAnsi="Times New Roman"/>
          <w:i/>
          <w:sz w:val="32"/>
          <w:szCs w:val="28"/>
        </w:rPr>
        <w:t>:</w:t>
      </w:r>
    </w:p>
    <w:p w:rsidR="000F7C27" w:rsidRPr="000F7C27" w:rsidRDefault="000F7C27" w:rsidP="00F61AB1">
      <w:pPr>
        <w:numPr>
          <w:ilvl w:val="0"/>
          <w:numId w:val="3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0F7C27">
        <w:rPr>
          <w:rFonts w:ascii="Times New Roman" w:hAnsi="Times New Roman"/>
          <w:sz w:val="28"/>
          <w:szCs w:val="28"/>
        </w:rPr>
        <w:t>заявку на участие в Конкурсе (по форме в соответствии с приложением 1 к настоящему Положению);</w:t>
      </w:r>
    </w:p>
    <w:p w:rsidR="000F7C27" w:rsidRPr="00F61AB1" w:rsidRDefault="000F7C27" w:rsidP="00F61AB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F7C27">
        <w:rPr>
          <w:rFonts w:ascii="Times New Roman" w:hAnsi="Times New Roman"/>
          <w:sz w:val="28"/>
          <w:szCs w:val="28"/>
        </w:rPr>
        <w:t>согласие на обработку персональных данных (по форме в соответствии с приложениями 2 и 3 к настоящему Положению)</w:t>
      </w:r>
      <w:r w:rsidR="00F61AB1">
        <w:rPr>
          <w:rFonts w:ascii="Times New Roman" w:hAnsi="Times New Roman"/>
          <w:sz w:val="28"/>
          <w:szCs w:val="28"/>
        </w:rPr>
        <w:t>;</w:t>
      </w:r>
    </w:p>
    <w:p w:rsidR="00F61AB1" w:rsidRPr="000F7C27" w:rsidRDefault="00F61AB1" w:rsidP="00F61AB1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фото работы.</w:t>
      </w:r>
    </w:p>
    <w:p w:rsidR="000F7C27" w:rsidRPr="000F7C27" w:rsidRDefault="000F7C27" w:rsidP="000F7C27">
      <w:pPr>
        <w:pStyle w:val="a3"/>
        <w:spacing w:line="276" w:lineRule="auto"/>
        <w:rPr>
          <w:rFonts w:ascii="Times New Roman" w:hAnsi="Times New Roman"/>
          <w:sz w:val="28"/>
        </w:rPr>
      </w:pPr>
    </w:p>
    <w:p w:rsidR="000F7C27" w:rsidRDefault="00F61AB1" w:rsidP="00F61AB1">
      <w:pPr>
        <w:pStyle w:val="a3"/>
        <w:numPr>
          <w:ilvl w:val="0"/>
          <w:numId w:val="4"/>
        </w:numPr>
        <w:spacing w:line="276" w:lineRule="auto"/>
        <w:jc w:val="center"/>
        <w:rPr>
          <w:rFonts w:ascii="Times New Roman" w:hAnsi="Times New Roman"/>
          <w:b/>
          <w:sz w:val="28"/>
        </w:rPr>
      </w:pPr>
      <w:r w:rsidRPr="00F61AB1">
        <w:rPr>
          <w:rFonts w:ascii="Times New Roman" w:hAnsi="Times New Roman"/>
          <w:b/>
          <w:sz w:val="28"/>
        </w:rPr>
        <w:t>Сроки, порядок и условия проведения Конкурса</w:t>
      </w:r>
      <w:r>
        <w:rPr>
          <w:rFonts w:ascii="Times New Roman" w:hAnsi="Times New Roman"/>
          <w:b/>
          <w:sz w:val="28"/>
        </w:rPr>
        <w:t>:</w:t>
      </w:r>
    </w:p>
    <w:p w:rsidR="00F61AB1" w:rsidRDefault="00F61AB1" w:rsidP="00F61AB1">
      <w:pPr>
        <w:pStyle w:val="a3"/>
        <w:spacing w:line="276" w:lineRule="auto"/>
        <w:ind w:left="720"/>
        <w:rPr>
          <w:rFonts w:ascii="Times New Roman" w:hAnsi="Times New Roman"/>
          <w:b/>
          <w:sz w:val="28"/>
        </w:rPr>
      </w:pPr>
    </w:p>
    <w:p w:rsidR="00F61AB1" w:rsidRPr="00F61AB1" w:rsidRDefault="00F61AB1" w:rsidP="00F61AB1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F61AB1">
        <w:rPr>
          <w:rFonts w:ascii="Times New Roman" w:hAnsi="Times New Roman"/>
          <w:sz w:val="28"/>
        </w:rPr>
        <w:t>Заявки</w:t>
      </w:r>
      <w:r>
        <w:rPr>
          <w:rFonts w:ascii="Times New Roman" w:hAnsi="Times New Roman"/>
          <w:sz w:val="28"/>
        </w:rPr>
        <w:t xml:space="preserve"> и фото работ</w:t>
      </w:r>
      <w:r w:rsidRPr="00F61AB1">
        <w:rPr>
          <w:rFonts w:ascii="Times New Roman" w:hAnsi="Times New Roman"/>
          <w:sz w:val="28"/>
        </w:rPr>
        <w:t xml:space="preserve"> предоставляются </w:t>
      </w:r>
      <w:r w:rsidRPr="00F61AB1">
        <w:rPr>
          <w:rFonts w:ascii="Times New Roman" w:hAnsi="Times New Roman"/>
          <w:b/>
          <w:sz w:val="28"/>
        </w:rPr>
        <w:t>с 17 апреля по 05 мая 2023 года</w:t>
      </w:r>
      <w:r w:rsidRPr="00F61AB1">
        <w:rPr>
          <w:rFonts w:ascii="Times New Roman" w:hAnsi="Times New Roman"/>
          <w:sz w:val="28"/>
        </w:rPr>
        <w:t xml:space="preserve"> по электронному адресу: sozvezdie.nekr2012@yandex.ru.</w:t>
      </w:r>
    </w:p>
    <w:p w:rsidR="00F61AB1" w:rsidRDefault="00F61AB1" w:rsidP="00F61AB1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sz w:val="28"/>
        </w:rPr>
      </w:pPr>
      <w:r w:rsidRPr="00F61AB1">
        <w:rPr>
          <w:rFonts w:ascii="Times New Roman" w:hAnsi="Times New Roman"/>
          <w:sz w:val="28"/>
        </w:rPr>
        <w:t>Заявки на участие, представленные на конкурс позднее указанного срока, не рассматриваются.</w:t>
      </w:r>
    </w:p>
    <w:p w:rsidR="00F61AB1" w:rsidRPr="00865D39" w:rsidRDefault="00F61AB1" w:rsidP="00F61AB1">
      <w:pPr>
        <w:pStyle w:val="a3"/>
        <w:numPr>
          <w:ilvl w:val="1"/>
          <w:numId w:val="4"/>
        </w:numPr>
        <w:spacing w:line="276" w:lineRule="auto"/>
        <w:ind w:left="0" w:firstLine="0"/>
        <w:jc w:val="both"/>
        <w:rPr>
          <w:rFonts w:ascii="Times New Roman" w:hAnsi="Times New Roman"/>
          <w:b/>
          <w:sz w:val="28"/>
        </w:rPr>
      </w:pPr>
      <w:r w:rsidRPr="00865D39">
        <w:rPr>
          <w:rFonts w:ascii="Times New Roman" w:hAnsi="Times New Roman"/>
          <w:b/>
          <w:sz w:val="28"/>
        </w:rPr>
        <w:t xml:space="preserve">Номинации Конкурса: </w:t>
      </w:r>
    </w:p>
    <w:p w:rsidR="00F61AB1" w:rsidRDefault="00F61AB1" w:rsidP="00F61AB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C4621">
        <w:rPr>
          <w:rFonts w:ascii="Times New Roman" w:hAnsi="Times New Roman"/>
          <w:i/>
          <w:sz w:val="28"/>
        </w:rPr>
        <w:t>«Война в лицах»</w:t>
      </w:r>
      <w:r w:rsidR="00865D39">
        <w:rPr>
          <w:rFonts w:ascii="Times New Roman" w:hAnsi="Times New Roman"/>
          <w:sz w:val="28"/>
        </w:rPr>
        <w:t xml:space="preserve"> (художественное творчество),</w:t>
      </w:r>
    </w:p>
    <w:p w:rsidR="00865D39" w:rsidRDefault="00865D39" w:rsidP="00F61AB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C4621">
        <w:rPr>
          <w:rFonts w:ascii="Times New Roman" w:hAnsi="Times New Roman"/>
          <w:i/>
          <w:sz w:val="28"/>
        </w:rPr>
        <w:t>«В бою»</w:t>
      </w:r>
      <w:r>
        <w:rPr>
          <w:rFonts w:ascii="Times New Roman" w:hAnsi="Times New Roman"/>
          <w:sz w:val="28"/>
        </w:rPr>
        <w:t xml:space="preserve"> (художественное творчество),</w:t>
      </w:r>
    </w:p>
    <w:p w:rsidR="00865D39" w:rsidRDefault="00865D39" w:rsidP="00F61AB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C4621">
        <w:rPr>
          <w:rFonts w:ascii="Times New Roman" w:hAnsi="Times New Roman"/>
          <w:i/>
          <w:sz w:val="28"/>
        </w:rPr>
        <w:t>«Праздник Победы»</w:t>
      </w:r>
      <w:r w:rsidRPr="00865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(художественное творчество),</w:t>
      </w:r>
    </w:p>
    <w:p w:rsidR="00865D39" w:rsidRDefault="00865D39" w:rsidP="00F61AB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C4621">
        <w:rPr>
          <w:rFonts w:ascii="Times New Roman" w:hAnsi="Times New Roman"/>
          <w:i/>
          <w:sz w:val="28"/>
        </w:rPr>
        <w:t>«Праздничная открытка»</w:t>
      </w:r>
      <w:r>
        <w:rPr>
          <w:rFonts w:ascii="Times New Roman" w:hAnsi="Times New Roman"/>
          <w:sz w:val="28"/>
        </w:rPr>
        <w:t xml:space="preserve"> (декоративно-прикладное творчество),</w:t>
      </w:r>
    </w:p>
    <w:p w:rsidR="00865D39" w:rsidRDefault="00865D39" w:rsidP="00865D39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6C4621">
        <w:rPr>
          <w:rFonts w:ascii="Times New Roman" w:hAnsi="Times New Roman"/>
          <w:i/>
          <w:sz w:val="28"/>
        </w:rPr>
        <w:t>«Поздравительный плакат»</w:t>
      </w:r>
      <w:r w:rsidRPr="00865D3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(декоративно-прикладное творчество).</w:t>
      </w:r>
    </w:p>
    <w:p w:rsidR="00865D39" w:rsidRPr="00865D39" w:rsidRDefault="00865D39" w:rsidP="00865D39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4.4.  </w:t>
      </w:r>
      <w:r w:rsidRPr="00865D39">
        <w:rPr>
          <w:rFonts w:ascii="Times New Roman" w:hAnsi="Times New Roman"/>
          <w:sz w:val="28"/>
        </w:rPr>
        <w:t xml:space="preserve">В рамках </w:t>
      </w:r>
      <w:r>
        <w:rPr>
          <w:rFonts w:ascii="Times New Roman" w:hAnsi="Times New Roman"/>
          <w:sz w:val="28"/>
        </w:rPr>
        <w:t>К</w:t>
      </w:r>
      <w:r w:rsidRPr="00865D39">
        <w:rPr>
          <w:rFonts w:ascii="Times New Roman" w:hAnsi="Times New Roman"/>
          <w:sz w:val="28"/>
        </w:rPr>
        <w:t xml:space="preserve">онкурса </w:t>
      </w:r>
      <w:r w:rsidRPr="00865D39">
        <w:rPr>
          <w:rFonts w:ascii="Times New Roman" w:hAnsi="Times New Roman"/>
          <w:b/>
          <w:sz w:val="28"/>
        </w:rPr>
        <w:t>не допускаются</w:t>
      </w:r>
      <w:r w:rsidRPr="00865D39">
        <w:rPr>
          <w:rFonts w:ascii="Times New Roman" w:hAnsi="Times New Roman"/>
          <w:sz w:val="28"/>
        </w:rPr>
        <w:t xml:space="preserve"> к участию работы:</w:t>
      </w:r>
    </w:p>
    <w:p w:rsidR="00865D39" w:rsidRPr="00865D39" w:rsidRDefault="00865D39" w:rsidP="00865D39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865D39">
        <w:rPr>
          <w:rFonts w:ascii="Times New Roman" w:hAnsi="Times New Roman"/>
          <w:sz w:val="28"/>
        </w:rPr>
        <w:lastRenderedPageBreak/>
        <w:t>- содержащие непристойные и оскорбительные образы, противоречащие нравственным, моральным и этическим образам;</w:t>
      </w:r>
    </w:p>
    <w:p w:rsidR="00865D39" w:rsidRPr="00865D39" w:rsidRDefault="00865D39" w:rsidP="00865D39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865D39">
        <w:rPr>
          <w:rFonts w:ascii="Times New Roman" w:hAnsi="Times New Roman"/>
          <w:sz w:val="28"/>
        </w:rPr>
        <w:t>- рекламирующие употребление алкогольной, табачной и/или наркотической продукции, а также рекламирующие иные товары;</w:t>
      </w:r>
    </w:p>
    <w:p w:rsidR="00865D39" w:rsidRDefault="00865D39" w:rsidP="00865D39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865D39">
        <w:rPr>
          <w:rFonts w:ascii="Times New Roman" w:hAnsi="Times New Roman"/>
          <w:sz w:val="28"/>
        </w:rPr>
        <w:t>- искажающие историческую действительность.</w:t>
      </w:r>
    </w:p>
    <w:p w:rsidR="00865D39" w:rsidRDefault="00865D39" w:rsidP="00865D39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4.5. </w:t>
      </w:r>
      <w:r w:rsidRPr="00865D39">
        <w:rPr>
          <w:rFonts w:ascii="Times New Roman" w:hAnsi="Times New Roman"/>
          <w:sz w:val="28"/>
        </w:rPr>
        <w:t>Обязательное условие: обучающиеся должны выполнить работу индивидуально и самостоятельно, без помощи родителей и педагогов.</w:t>
      </w:r>
    </w:p>
    <w:p w:rsidR="00865D39" w:rsidRDefault="00865D39" w:rsidP="00865D39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4.6. </w:t>
      </w:r>
      <w:r w:rsidRPr="00865D39">
        <w:rPr>
          <w:rFonts w:ascii="Times New Roman" w:hAnsi="Times New Roman"/>
          <w:i/>
          <w:sz w:val="28"/>
        </w:rPr>
        <w:t>Работы Конкурса будут оцениваться по следующим критериям:</w:t>
      </w:r>
    </w:p>
    <w:p w:rsidR="00865D39" w:rsidRPr="00865D39" w:rsidRDefault="00865D39" w:rsidP="00865D39">
      <w:pPr>
        <w:pStyle w:val="a3"/>
        <w:spacing w:line="276" w:lineRule="auto"/>
        <w:rPr>
          <w:rFonts w:ascii="Times New Roman" w:hAnsi="Times New Roman"/>
          <w:b/>
          <w:sz w:val="28"/>
        </w:rPr>
      </w:pPr>
      <w:r w:rsidRPr="00865D39">
        <w:rPr>
          <w:rFonts w:ascii="Times New Roman" w:hAnsi="Times New Roman"/>
          <w:sz w:val="28"/>
        </w:rPr>
        <w:t>- соответствие тематике Конкурса</w:t>
      </w:r>
      <w:r>
        <w:rPr>
          <w:rFonts w:ascii="Times New Roman" w:hAnsi="Times New Roman"/>
          <w:sz w:val="28"/>
        </w:rPr>
        <w:t>,</w:t>
      </w:r>
    </w:p>
    <w:p w:rsidR="00865D39" w:rsidRPr="00865D39" w:rsidRDefault="00865D39" w:rsidP="00865D39">
      <w:pPr>
        <w:pStyle w:val="a3"/>
        <w:spacing w:line="276" w:lineRule="auto"/>
        <w:rPr>
          <w:rFonts w:ascii="Times New Roman" w:hAnsi="Times New Roman"/>
          <w:sz w:val="28"/>
        </w:rPr>
      </w:pPr>
      <w:r w:rsidRPr="00865D39">
        <w:rPr>
          <w:rFonts w:ascii="Times New Roman" w:hAnsi="Times New Roman"/>
          <w:sz w:val="28"/>
        </w:rPr>
        <w:t>- оригинальность, нестандартно</w:t>
      </w:r>
      <w:r>
        <w:rPr>
          <w:rFonts w:ascii="Times New Roman" w:hAnsi="Times New Roman"/>
          <w:sz w:val="28"/>
        </w:rPr>
        <w:t>сть, новизна в подаче материала,</w:t>
      </w:r>
    </w:p>
    <w:p w:rsidR="00865D39" w:rsidRPr="00865D39" w:rsidRDefault="00865D39" w:rsidP="00865D39">
      <w:pPr>
        <w:pStyle w:val="a3"/>
        <w:spacing w:line="276" w:lineRule="auto"/>
        <w:rPr>
          <w:rFonts w:ascii="Times New Roman" w:hAnsi="Times New Roman"/>
          <w:sz w:val="28"/>
        </w:rPr>
      </w:pPr>
      <w:r w:rsidRPr="00865D39">
        <w:rPr>
          <w:rFonts w:ascii="Times New Roman" w:hAnsi="Times New Roman"/>
          <w:sz w:val="28"/>
        </w:rPr>
        <w:t>- мастерство исполнения и выразительность работы</w:t>
      </w:r>
      <w:r>
        <w:rPr>
          <w:rFonts w:ascii="Times New Roman" w:hAnsi="Times New Roman"/>
          <w:sz w:val="28"/>
        </w:rPr>
        <w:t>,</w:t>
      </w:r>
    </w:p>
    <w:p w:rsidR="00865D39" w:rsidRPr="00865D39" w:rsidRDefault="00865D39" w:rsidP="00865D39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творческая индивидуальность,</w:t>
      </w:r>
    </w:p>
    <w:p w:rsidR="00865D39" w:rsidRDefault="00865D39" w:rsidP="00865D39">
      <w:pPr>
        <w:pStyle w:val="a3"/>
        <w:spacing w:line="276" w:lineRule="auto"/>
        <w:rPr>
          <w:rFonts w:ascii="Times New Roman" w:hAnsi="Times New Roman"/>
          <w:sz w:val="28"/>
        </w:rPr>
      </w:pPr>
      <w:r w:rsidRPr="00865D39">
        <w:rPr>
          <w:rFonts w:ascii="Times New Roman" w:hAnsi="Times New Roman"/>
          <w:sz w:val="28"/>
        </w:rPr>
        <w:t xml:space="preserve">- качество оформления </w:t>
      </w:r>
      <w:r>
        <w:rPr>
          <w:rFonts w:ascii="Times New Roman" w:hAnsi="Times New Roman"/>
          <w:sz w:val="28"/>
        </w:rPr>
        <w:t>работы, возрастное соответствие.</w:t>
      </w:r>
    </w:p>
    <w:p w:rsidR="006C4621" w:rsidRPr="00865D39" w:rsidRDefault="006C4621" w:rsidP="006C4621">
      <w:pPr>
        <w:pStyle w:val="a3"/>
        <w:spacing w:line="276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4.7. </w:t>
      </w:r>
      <w:r w:rsidRPr="006C4621">
        <w:rPr>
          <w:rFonts w:ascii="Times New Roman" w:hAnsi="Times New Roman"/>
          <w:sz w:val="28"/>
        </w:rPr>
        <w:t>Справки по телефону: 4-40-43, Ларькина Анна Петровна, заместитель директора по УВР.</w:t>
      </w:r>
    </w:p>
    <w:p w:rsidR="00865D39" w:rsidRPr="00865D39" w:rsidRDefault="00865D39" w:rsidP="00865D39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6C4621" w:rsidRPr="006C4621" w:rsidRDefault="006C4621" w:rsidP="006C4621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b/>
          <w:sz w:val="28"/>
        </w:rPr>
      </w:pPr>
      <w:r w:rsidRPr="006C4621">
        <w:rPr>
          <w:rFonts w:ascii="Times New Roman" w:hAnsi="Times New Roman"/>
          <w:b/>
          <w:sz w:val="28"/>
        </w:rPr>
        <w:t>Подведение итогов Конкурса и награждение победителей</w:t>
      </w:r>
    </w:p>
    <w:p w:rsidR="006C4621" w:rsidRPr="006C4621" w:rsidRDefault="006C4621" w:rsidP="006C4621">
      <w:pPr>
        <w:pStyle w:val="a3"/>
        <w:spacing w:line="276" w:lineRule="auto"/>
        <w:jc w:val="both"/>
        <w:rPr>
          <w:rFonts w:ascii="Times New Roman" w:hAnsi="Times New Roman"/>
          <w:b/>
          <w:sz w:val="28"/>
        </w:rPr>
      </w:pPr>
    </w:p>
    <w:p w:rsidR="006C4621" w:rsidRPr="006C4621" w:rsidRDefault="006C4621" w:rsidP="006C462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C4621">
        <w:rPr>
          <w:rFonts w:ascii="Times New Roman" w:hAnsi="Times New Roman"/>
          <w:sz w:val="28"/>
        </w:rPr>
        <w:t>5.1. Итоги конкурса оформляются протоколом Оргкомитета.</w:t>
      </w:r>
    </w:p>
    <w:p w:rsidR="006C4621" w:rsidRPr="006C4621" w:rsidRDefault="006C4621" w:rsidP="006C462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C4621">
        <w:rPr>
          <w:rFonts w:ascii="Times New Roman" w:hAnsi="Times New Roman"/>
          <w:sz w:val="28"/>
        </w:rPr>
        <w:t xml:space="preserve">5.2. Участники Конкурса получают свидетельство участника Конкурса, подписанное директором МУ ДО ЦДТ «Созвездие». </w:t>
      </w:r>
    </w:p>
    <w:p w:rsidR="006C4621" w:rsidRPr="006C4621" w:rsidRDefault="006C4621" w:rsidP="006C462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C4621">
        <w:rPr>
          <w:rFonts w:ascii="Times New Roman" w:hAnsi="Times New Roman"/>
          <w:sz w:val="28"/>
        </w:rPr>
        <w:t xml:space="preserve">5.3. Победители (1-е место) и призёры (2-е и 3-е место) Конкурса в каждой номинации и в каждой возрастной категории награждаются грамотами. </w:t>
      </w:r>
    </w:p>
    <w:p w:rsidR="006C4621" w:rsidRPr="006C4621" w:rsidRDefault="006C4621" w:rsidP="006C462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  <w:r w:rsidRPr="006C4621">
        <w:rPr>
          <w:rFonts w:ascii="Times New Roman" w:hAnsi="Times New Roman"/>
          <w:sz w:val="28"/>
        </w:rPr>
        <w:t xml:space="preserve">5.4. Участники Конкурса, работы которых дополнительно отмечены жюри, награждаются грамотами. </w:t>
      </w:r>
    </w:p>
    <w:p w:rsidR="006C4621" w:rsidRPr="006C4621" w:rsidRDefault="006C4621" w:rsidP="006C4621">
      <w:pPr>
        <w:pStyle w:val="a3"/>
        <w:spacing w:line="276" w:lineRule="auto"/>
        <w:jc w:val="both"/>
        <w:rPr>
          <w:rFonts w:ascii="Times New Roman" w:hAnsi="Times New Roman"/>
          <w:b/>
          <w:bCs/>
          <w:sz w:val="28"/>
        </w:rPr>
      </w:pPr>
      <w:r w:rsidRPr="006C4621">
        <w:rPr>
          <w:rFonts w:ascii="Times New Roman" w:hAnsi="Times New Roman"/>
          <w:sz w:val="28"/>
        </w:rPr>
        <w:t>5.5. Итоги Конкурса будут размещены на официальном сайте Центра детского творчества «Созвездие» - sozvezdie.edu.yar.ru и в группе ВК «Центр творчества «Созвездие».</w:t>
      </w:r>
    </w:p>
    <w:p w:rsidR="00865D39" w:rsidRPr="00F61AB1" w:rsidRDefault="00865D39" w:rsidP="00F61AB1">
      <w:pPr>
        <w:pStyle w:val="a3"/>
        <w:spacing w:line="276" w:lineRule="auto"/>
        <w:jc w:val="both"/>
        <w:rPr>
          <w:rFonts w:ascii="Times New Roman" w:hAnsi="Times New Roman"/>
          <w:sz w:val="28"/>
        </w:rPr>
      </w:pPr>
    </w:p>
    <w:p w:rsidR="00F61AB1" w:rsidRDefault="00F61AB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Pr="006C4621" w:rsidRDefault="006C4621" w:rsidP="006C4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6C4621" w:rsidRPr="006C4621" w:rsidRDefault="006C4621" w:rsidP="006C4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b/>
          <w:sz w:val="28"/>
          <w:szCs w:val="28"/>
          <w:lang w:eastAsia="ru-RU"/>
        </w:rPr>
        <w:t>ЗАЯВКА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на участие в </w:t>
      </w:r>
      <w:r w:rsidRPr="006C4621">
        <w:rPr>
          <w:rFonts w:ascii="Times New Roman" w:hAnsi="Times New Roman"/>
          <w:b/>
          <w:sz w:val="28"/>
          <w:szCs w:val="28"/>
        </w:rPr>
        <w:t>районном конкурсе декоративно-прикладного и художественного творчества «Фронтовые зарисовки»,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hAnsi="Times New Roman"/>
          <w:b/>
          <w:sz w:val="28"/>
          <w:szCs w:val="28"/>
        </w:rPr>
        <w:t xml:space="preserve">посвященном 78-летию со Дня Победы советского народа над немецко-фашистскими захватчиками в Великой Отечественной войне 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hAnsi="Times New Roman"/>
          <w:b/>
          <w:sz w:val="28"/>
          <w:szCs w:val="28"/>
        </w:rPr>
        <w:t>1941 – 1945 годов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21" w:rsidRPr="006C4621" w:rsidRDefault="006C4621" w:rsidP="006C4621">
      <w:pPr>
        <w:spacing w:after="0"/>
        <w:ind w:hanging="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Наименование образовательной организации: ___________________________________</w:t>
      </w:r>
    </w:p>
    <w:p w:rsidR="006C4621" w:rsidRPr="006C4621" w:rsidRDefault="006C4621" w:rsidP="006C46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21" w:rsidRPr="006C4621" w:rsidRDefault="006C4621" w:rsidP="006C46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Адрес:_____________________________________________________________________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91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2218"/>
        <w:gridCol w:w="1560"/>
        <w:gridCol w:w="1134"/>
        <w:gridCol w:w="1425"/>
        <w:gridCol w:w="1702"/>
        <w:gridCol w:w="2259"/>
      </w:tblGrid>
      <w:tr w:rsidR="006C4621" w:rsidRPr="006C4621" w:rsidTr="008B6B08">
        <w:tc>
          <w:tcPr>
            <w:tcW w:w="617" w:type="dxa"/>
          </w:tcPr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№</w:t>
            </w:r>
          </w:p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16"/>
                <w:lang w:eastAsia="ru-RU"/>
              </w:rPr>
              <w:t>п\п</w:t>
            </w:r>
          </w:p>
        </w:tc>
        <w:tc>
          <w:tcPr>
            <w:tcW w:w="2218" w:type="dxa"/>
          </w:tcPr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участника (полностью)</w:t>
            </w:r>
          </w:p>
        </w:tc>
        <w:tc>
          <w:tcPr>
            <w:tcW w:w="1560" w:type="dxa"/>
          </w:tcPr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рождения:</w:t>
            </w:r>
          </w:p>
        </w:tc>
        <w:tc>
          <w:tcPr>
            <w:tcW w:w="1134" w:type="dxa"/>
          </w:tcPr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Возраст:</w:t>
            </w:r>
          </w:p>
        </w:tc>
        <w:tc>
          <w:tcPr>
            <w:tcW w:w="1425" w:type="dxa"/>
          </w:tcPr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Название</w:t>
            </w:r>
          </w:p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работы:</w:t>
            </w:r>
          </w:p>
        </w:tc>
        <w:tc>
          <w:tcPr>
            <w:tcW w:w="1702" w:type="dxa"/>
          </w:tcPr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Номинация</w:t>
            </w:r>
          </w:p>
        </w:tc>
        <w:tc>
          <w:tcPr>
            <w:tcW w:w="2259" w:type="dxa"/>
          </w:tcPr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Фамилия, имя, отчество</w:t>
            </w:r>
          </w:p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(полностью),</w:t>
            </w:r>
          </w:p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дата рождения</w:t>
            </w:r>
          </w:p>
          <w:p w:rsidR="006C4621" w:rsidRPr="006C4621" w:rsidRDefault="006C4621" w:rsidP="006C46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8"/>
                <w:lang w:eastAsia="ru-RU"/>
              </w:rPr>
            </w:pPr>
            <w:r w:rsidRPr="006C4621">
              <w:rPr>
                <w:rFonts w:ascii="Times New Roman" w:eastAsia="Times New Roman" w:hAnsi="Times New Roman"/>
                <w:b/>
                <w:sz w:val="20"/>
                <w:szCs w:val="28"/>
                <w:lang w:eastAsia="ru-RU"/>
              </w:rPr>
              <w:t>педагога, должность, номер телефона</w:t>
            </w:r>
          </w:p>
        </w:tc>
      </w:tr>
      <w:tr w:rsidR="006C4621" w:rsidRPr="006C4621" w:rsidTr="008B6B08">
        <w:tc>
          <w:tcPr>
            <w:tcW w:w="617" w:type="dxa"/>
          </w:tcPr>
          <w:p w:rsidR="006C4621" w:rsidRPr="006C4621" w:rsidRDefault="006C4621" w:rsidP="006C4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</w:tcPr>
          <w:p w:rsidR="006C4621" w:rsidRPr="006C4621" w:rsidRDefault="006C4621" w:rsidP="006C4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</w:tcPr>
          <w:p w:rsidR="006C4621" w:rsidRPr="006C4621" w:rsidRDefault="006C4621" w:rsidP="006C4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6C4621" w:rsidRPr="006C4621" w:rsidRDefault="006C4621" w:rsidP="006C4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425" w:type="dxa"/>
          </w:tcPr>
          <w:p w:rsidR="006C4621" w:rsidRPr="006C4621" w:rsidRDefault="006C4621" w:rsidP="006C4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2" w:type="dxa"/>
          </w:tcPr>
          <w:p w:rsidR="006C4621" w:rsidRPr="006C4621" w:rsidRDefault="006C4621" w:rsidP="006C4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59" w:type="dxa"/>
          </w:tcPr>
          <w:p w:rsidR="006C4621" w:rsidRPr="006C4621" w:rsidRDefault="006C4621" w:rsidP="006C4621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21" w:rsidRPr="006C4621" w:rsidRDefault="006C4621" w:rsidP="006C46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 xml:space="preserve">Ответственный исполнитель заявки: фамилия, имя, отчество (полностью) контактный телефон, электронный адрес </w:t>
      </w:r>
    </w:p>
    <w:p w:rsidR="006C4621" w:rsidRPr="006C4621" w:rsidRDefault="006C4621" w:rsidP="006C46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21" w:rsidRPr="006C4621" w:rsidRDefault="006C4621" w:rsidP="006C4621">
      <w:pPr>
        <w:spacing w:after="0" w:line="240" w:lineRule="auto"/>
        <w:ind w:left="-1134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Руководитель Образовательной организации, подпись, расшифровка подписи, печать</w:t>
      </w:r>
    </w:p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4621">
        <w:rPr>
          <w:rFonts w:ascii="Times New Roman" w:eastAsia="Times New Roman" w:hAnsi="Times New Roman"/>
          <w:sz w:val="28"/>
          <w:szCs w:val="28"/>
          <w:lang w:eastAsia="ru-RU"/>
        </w:rPr>
        <w:t>«___»__________________2023  г.</w:t>
      </w:r>
    </w:p>
    <w:p w:rsidR="006C4621" w:rsidRPr="006C4621" w:rsidRDefault="006C4621" w:rsidP="006C462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Default="006C4621" w:rsidP="00F61AB1">
      <w:pPr>
        <w:pStyle w:val="a3"/>
        <w:spacing w:line="276" w:lineRule="auto"/>
        <w:rPr>
          <w:rFonts w:ascii="Times New Roman" w:hAnsi="Times New Roman"/>
          <w:b/>
          <w:sz w:val="28"/>
        </w:rPr>
      </w:pPr>
    </w:p>
    <w:p w:rsidR="006C4621" w:rsidRPr="006C4621" w:rsidRDefault="006C4621" w:rsidP="006C4621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t xml:space="preserve">Согласие родителя (законного представителя) 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C4621"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4621" w:rsidRPr="006C4621" w:rsidRDefault="006C4621" w:rsidP="006C462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C4621">
        <w:rPr>
          <w:rFonts w:ascii="Times New Roman" w:hAnsi="Times New Roman"/>
          <w:b/>
        </w:rPr>
        <w:t xml:space="preserve">Наименование мероприятия: </w:t>
      </w:r>
      <w:r w:rsidRPr="006C4621">
        <w:rPr>
          <w:rFonts w:ascii="Times New Roman" w:hAnsi="Times New Roman"/>
          <w:b/>
          <w:sz w:val="20"/>
          <w:szCs w:val="20"/>
          <w:u w:val="single"/>
        </w:rPr>
        <w:t>районн</w:t>
      </w:r>
      <w:r>
        <w:rPr>
          <w:rFonts w:ascii="Times New Roman" w:hAnsi="Times New Roman"/>
          <w:b/>
          <w:sz w:val="20"/>
          <w:szCs w:val="20"/>
          <w:u w:val="single"/>
        </w:rPr>
        <w:t>ый</w:t>
      </w:r>
      <w:r w:rsidRPr="006C4621">
        <w:rPr>
          <w:rFonts w:ascii="Times New Roman" w:hAnsi="Times New Roman"/>
          <w:b/>
          <w:sz w:val="20"/>
          <w:szCs w:val="20"/>
          <w:u w:val="single"/>
        </w:rPr>
        <w:t xml:space="preserve"> конкурс декоративно-прикладного и художественного творчества «Фронтовые зарисовки»</w:t>
      </w:r>
      <w:r w:rsidRPr="006C4621">
        <w:rPr>
          <w:rFonts w:ascii="Times New Roman" w:hAnsi="Times New Roman"/>
          <w:b/>
          <w:sz w:val="28"/>
          <w:szCs w:val="28"/>
        </w:rPr>
        <w:t xml:space="preserve">  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</w:rPr>
        <w:t>Я,</w:t>
      </w:r>
      <w:r w:rsidRPr="006C4621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(адрес места жительства)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rPr>
          <w:rFonts w:ascii="Times New Roman" w:hAnsi="Times New Roman"/>
        </w:rPr>
      </w:pPr>
      <w:r w:rsidRPr="006C4621">
        <w:rPr>
          <w:rFonts w:ascii="Times New Roman" w:hAnsi="Times New Roman"/>
          <w:sz w:val="16"/>
          <w:szCs w:val="16"/>
        </w:rPr>
        <w:t xml:space="preserve">                              (серия, номер)                                                    (дата выдачи)                   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_____________________________________________________________________________________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являясь на основании  _____________________________________родителем (законным представителем) 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полномочия  родителя (законного представителя))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 w:rsidRPr="006C4621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C4621" w:rsidRPr="006C4621" w:rsidRDefault="006C4621" w:rsidP="006C4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</w:rPr>
        <w:t>класс обучения</w:t>
      </w:r>
      <w:r w:rsidRPr="006C4621">
        <w:rPr>
          <w:rFonts w:ascii="Times New Roman" w:hAnsi="Times New Roman"/>
          <w:sz w:val="24"/>
          <w:szCs w:val="24"/>
        </w:rPr>
        <w:t xml:space="preserve"> ___________,  </w:t>
      </w:r>
    </w:p>
    <w:p w:rsidR="006C4621" w:rsidRPr="006C4621" w:rsidRDefault="006C4621" w:rsidP="006C462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C4621">
        <w:rPr>
          <w:rFonts w:ascii="Times New Roman" w:hAnsi="Times New Roman"/>
        </w:rPr>
        <w:t>дата рождения ребенка (число, месяц, год):</w:t>
      </w:r>
      <w:r w:rsidRPr="006C4621">
        <w:rPr>
          <w:rFonts w:ascii="Times New Roman" w:hAnsi="Times New Roman"/>
          <w:sz w:val="24"/>
          <w:szCs w:val="24"/>
        </w:rPr>
        <w:t xml:space="preserve"> ______________________, 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  <w:sz w:val="16"/>
          <w:szCs w:val="16"/>
        </w:rPr>
        <w:t xml:space="preserve">(серия, номер)                                                 (дата выдачи)                   </w:t>
      </w: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_____________________________________________________________________________________</w:t>
      </w:r>
    </w:p>
    <w:p w:rsidR="006C4621" w:rsidRPr="006C4621" w:rsidRDefault="006C4621" w:rsidP="006C462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 w:rsidRPr="006C4621"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6C4621" w:rsidRPr="006C4621" w:rsidRDefault="006C4621" w:rsidP="006C4621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4621" w:rsidRPr="006C4621" w:rsidRDefault="006C4621" w:rsidP="006C4621">
      <w:pPr>
        <w:spacing w:after="0" w:line="240" w:lineRule="auto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 w:rsidRPr="006C4621">
        <w:rPr>
          <w:rFonts w:ascii="Times New Roman" w:hAnsi="Times New Roman"/>
          <w:lang w:val="en-US"/>
        </w:rPr>
        <w:t>http</w:t>
      </w:r>
      <w:r w:rsidRPr="006C4621">
        <w:rPr>
          <w:rFonts w:ascii="Times New Roman" w:hAnsi="Times New Roman"/>
        </w:rPr>
        <w:t>://</w:t>
      </w:r>
      <w:r w:rsidRPr="006C4621">
        <w:rPr>
          <w:rFonts w:ascii="Times New Roman" w:hAnsi="Times New Roman"/>
          <w:lang w:val="en-US"/>
        </w:rPr>
        <w:t>sozvezdie</w:t>
      </w:r>
      <w:r w:rsidRPr="006C4621">
        <w:rPr>
          <w:rFonts w:ascii="Times New Roman" w:hAnsi="Times New Roman"/>
        </w:rPr>
        <w:t>.</w:t>
      </w:r>
      <w:r w:rsidRPr="006C4621">
        <w:rPr>
          <w:rFonts w:ascii="Times New Roman" w:hAnsi="Times New Roman"/>
          <w:lang w:val="en-US"/>
        </w:rPr>
        <w:t>edu</w:t>
      </w:r>
      <w:r w:rsidRPr="006C4621">
        <w:rPr>
          <w:rFonts w:ascii="Times New Roman" w:hAnsi="Times New Roman"/>
        </w:rPr>
        <w:t>.</w:t>
      </w:r>
      <w:r w:rsidRPr="006C4621">
        <w:rPr>
          <w:rFonts w:ascii="Times New Roman" w:hAnsi="Times New Roman"/>
          <w:lang w:val="en-US"/>
        </w:rPr>
        <w:t>yar</w:t>
      </w:r>
      <w:r w:rsidRPr="006C4621">
        <w:rPr>
          <w:rFonts w:ascii="Times New Roman" w:hAnsi="Times New Roman"/>
        </w:rPr>
        <w:t>.</w:t>
      </w:r>
      <w:r w:rsidRPr="006C4621">
        <w:rPr>
          <w:rFonts w:ascii="Times New Roman" w:hAnsi="Times New Roman"/>
          <w:lang w:val="en-US"/>
        </w:rPr>
        <w:t>ru</w:t>
      </w:r>
      <w:r w:rsidRPr="006C4621">
        <w:rPr>
          <w:rFonts w:ascii="Times New Roman" w:hAnsi="Times New Roman"/>
        </w:rPr>
        <w:t>.</w:t>
      </w:r>
    </w:p>
    <w:p w:rsidR="006C4621" w:rsidRPr="006C4621" w:rsidRDefault="006C4621" w:rsidP="006C4621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C4621" w:rsidRPr="006C4621" w:rsidRDefault="006C4621" w:rsidP="006C4621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C4621" w:rsidRPr="006C4621" w:rsidRDefault="006C4621" w:rsidP="006C462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Согласие действует на период с момента предоставления до 01.06.202</w:t>
      </w:r>
      <w:r>
        <w:rPr>
          <w:rFonts w:ascii="Times New Roman" w:hAnsi="Times New Roman"/>
        </w:rPr>
        <w:t>3</w:t>
      </w:r>
      <w:r w:rsidRPr="006C4621">
        <w:rPr>
          <w:rFonts w:ascii="Times New Roman" w:hAnsi="Times New Roman"/>
        </w:rPr>
        <w:t xml:space="preserve"> г. и прекращается по истечении срока документа.</w:t>
      </w:r>
    </w:p>
    <w:p w:rsidR="006C4621" w:rsidRPr="006C4621" w:rsidRDefault="006C4621" w:rsidP="006C4621">
      <w:pPr>
        <w:spacing w:after="0" w:line="240" w:lineRule="auto"/>
        <w:ind w:firstLine="748"/>
        <w:jc w:val="both"/>
        <w:rPr>
          <w:rFonts w:ascii="Times New Roman" w:hAnsi="Times New Roman"/>
        </w:rPr>
      </w:pPr>
      <w:r w:rsidRPr="006C4621"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6C4621" w:rsidRPr="006C4621" w:rsidRDefault="006C4621" w:rsidP="006C4621">
      <w:r w:rsidRPr="006C4621">
        <w:rPr>
          <w:rFonts w:ascii="Times New Roman" w:hAnsi="Times New Roman"/>
          <w:sz w:val="24"/>
          <w:szCs w:val="24"/>
        </w:rPr>
        <w:t>«_____»______________2023 г.</w:t>
      </w:r>
    </w:p>
    <w:sectPr w:rsidR="006C4621" w:rsidRPr="006C4621" w:rsidSect="006C462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FA1106"/>
    <w:multiLevelType w:val="hybridMultilevel"/>
    <w:tmpl w:val="A33221F2"/>
    <w:lvl w:ilvl="0" w:tplc="D750C892">
      <w:start w:val="1"/>
      <w:numFmt w:val="bullet"/>
      <w:lvlText w:val=""/>
      <w:lvlJc w:val="left"/>
      <w:pPr>
        <w:tabs>
          <w:tab w:val="num" w:pos="1080"/>
        </w:tabs>
        <w:ind w:left="0" w:firstLine="72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0A2F54"/>
    <w:multiLevelType w:val="multilevel"/>
    <w:tmpl w:val="CB3E7D44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3E8952F8"/>
    <w:multiLevelType w:val="multilevel"/>
    <w:tmpl w:val="A96875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 w15:restartNumberingAfterBreak="0">
    <w:nsid w:val="509820C1"/>
    <w:multiLevelType w:val="multilevel"/>
    <w:tmpl w:val="02189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D2"/>
    <w:rsid w:val="000F7C27"/>
    <w:rsid w:val="006C4621"/>
    <w:rsid w:val="00865D39"/>
    <w:rsid w:val="009D5913"/>
    <w:rsid w:val="00B30C5C"/>
    <w:rsid w:val="00F61AB1"/>
    <w:rsid w:val="00F8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289C0-6305-46A2-8B06-C5B14600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7C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Созвездие</cp:lastModifiedBy>
  <cp:revision>2</cp:revision>
  <dcterms:created xsi:type="dcterms:W3CDTF">2023-04-12T08:53:00Z</dcterms:created>
  <dcterms:modified xsi:type="dcterms:W3CDTF">2023-04-12T08:53:00Z</dcterms:modified>
</cp:coreProperties>
</file>