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EB" w:rsidRDefault="00F602EB" w:rsidP="00F602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>районный творческий онлайн конкурс «</w:t>
      </w:r>
      <w:r>
        <w:rPr>
          <w:rFonts w:ascii="Times New Roman" w:hAnsi="Times New Roman"/>
          <w:szCs w:val="28"/>
        </w:rPr>
        <w:t>Пасха – светлый праздник</w:t>
      </w:r>
      <w:r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F602EB" w:rsidRDefault="00F602EB" w:rsidP="00F602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602EB" w:rsidRDefault="00F602EB" w:rsidP="00F602E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602EB" w:rsidRDefault="00F602EB" w:rsidP="00F60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F602EB" w:rsidRDefault="00F602EB" w:rsidP="00F60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602EB" w:rsidRDefault="00F602EB" w:rsidP="00F602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602EB" w:rsidRDefault="00F602EB" w:rsidP="00F602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02EB" w:rsidRDefault="00F602EB" w:rsidP="00F60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F602EB" w:rsidRDefault="00F602EB" w:rsidP="00F602EB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602EB" w:rsidRDefault="00F602EB" w:rsidP="00F602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F602EB" w:rsidRDefault="00F602EB" w:rsidP="00F602E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01.05.2022 г. и прекращается по истечении срока документа.</w:t>
      </w:r>
    </w:p>
    <w:p w:rsidR="00F602EB" w:rsidRDefault="00F602EB" w:rsidP="00F602E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F602EB" w:rsidRDefault="00F602EB" w:rsidP="00F602EB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_____________2022 г.</w:t>
      </w:r>
    </w:p>
    <w:p w:rsidR="00A903EA" w:rsidRDefault="00A903EA"/>
    <w:sectPr w:rsidR="00A903EA" w:rsidSect="00F602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A7"/>
    <w:rsid w:val="003333A7"/>
    <w:rsid w:val="00A903EA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1674-C19D-44C3-9954-49EC24AC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2022-04-11T10:40:00Z</dcterms:created>
  <dcterms:modified xsi:type="dcterms:W3CDTF">2022-04-11T10:40:00Z</dcterms:modified>
</cp:coreProperties>
</file>