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F8" w:rsidRDefault="00771EF8" w:rsidP="00771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Pr="00912BB5" w:rsidRDefault="00771EF8" w:rsidP="00771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71EF8" w:rsidRDefault="00771EF8" w:rsidP="00771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конкурсе</w:t>
      </w:r>
    </w:p>
    <w:p w:rsidR="00771EF8" w:rsidRDefault="00771EF8" w:rsidP="00771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45E8">
        <w:rPr>
          <w:rFonts w:ascii="Times New Roman" w:hAnsi="Times New Roman"/>
          <w:b/>
          <w:sz w:val="28"/>
          <w:szCs w:val="28"/>
        </w:rPr>
        <w:t xml:space="preserve"> информационных буклетов о правилах безопасного поведения</w:t>
      </w:r>
    </w:p>
    <w:p w:rsidR="00771EF8" w:rsidRDefault="00771EF8" w:rsidP="00771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45E8">
        <w:rPr>
          <w:rFonts w:ascii="Times New Roman" w:hAnsi="Times New Roman"/>
          <w:b/>
          <w:sz w:val="28"/>
          <w:szCs w:val="28"/>
        </w:rPr>
        <w:t xml:space="preserve"> «Надо знать, как действовать» </w:t>
      </w:r>
    </w:p>
    <w:p w:rsidR="00771EF8" w:rsidRDefault="00771EF8" w:rsidP="00771EF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71EF8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Pr="00912BB5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71EF8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71EF8" w:rsidRPr="00CC7A8D" w:rsidTr="00AD3D10">
        <w:tc>
          <w:tcPr>
            <w:tcW w:w="617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71EF8" w:rsidRPr="00CC7A8D" w:rsidRDefault="00771EF8" w:rsidP="00AD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771EF8" w:rsidRPr="00CC7A8D" w:rsidTr="00AD3D10">
        <w:tc>
          <w:tcPr>
            <w:tcW w:w="617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71EF8" w:rsidRPr="00CC7A8D" w:rsidRDefault="00771EF8" w:rsidP="00AD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71EF8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71EF8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71EF8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Pr="00912BB5" w:rsidRDefault="00771EF8" w:rsidP="00771EF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_________________2020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71EF8" w:rsidRPr="00912BB5" w:rsidRDefault="00771EF8" w:rsidP="00771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EF8" w:rsidRDefault="00771EF8" w:rsidP="00771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59D" w:rsidRDefault="00F6659D">
      <w:bookmarkStart w:id="0" w:name="_GoBack"/>
      <w:bookmarkEnd w:id="0"/>
    </w:p>
    <w:sectPr w:rsidR="00F6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56"/>
    <w:rsid w:val="00022B56"/>
    <w:rsid w:val="00771EF8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5D55-7DEB-4F9E-B8C2-DFB3D3B0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2020-08-04T07:08:00Z</dcterms:created>
  <dcterms:modified xsi:type="dcterms:W3CDTF">2020-08-04T07:09:00Z</dcterms:modified>
</cp:coreProperties>
</file>